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75" w:rsidRPr="001C5B93" w:rsidRDefault="00512452" w:rsidP="00FD52F3">
      <w:pPr>
        <w:pStyle w:val="Plattetekstinspringen"/>
        <w:spacing w:line="240" w:lineRule="auto"/>
        <w:ind w:firstLine="0"/>
        <w:jc w:val="center"/>
        <w:rPr>
          <w:rFonts w:ascii="Verdana" w:hAnsi="Verdana"/>
          <w:b/>
          <w:sz w:val="32"/>
          <w:szCs w:val="32"/>
          <w:lang w:val="nl-NL"/>
        </w:rPr>
      </w:pPr>
      <w:r w:rsidRPr="001C5B93">
        <w:rPr>
          <w:rFonts w:ascii="Verdana" w:hAnsi="Verdana"/>
          <w:b/>
          <w:sz w:val="32"/>
          <w:szCs w:val="32"/>
          <w:lang w:val="nl-NL"/>
        </w:rPr>
        <w:t>Draaiboek</w:t>
      </w:r>
      <w:r w:rsidR="003C67B0">
        <w:rPr>
          <w:rFonts w:ascii="Verdana" w:hAnsi="Verdana"/>
          <w:b/>
          <w:sz w:val="32"/>
          <w:szCs w:val="32"/>
          <w:lang w:val="nl-NL"/>
        </w:rPr>
        <w:t xml:space="preserve"> tweedaagse </w:t>
      </w:r>
      <w:r w:rsidR="00C55241">
        <w:rPr>
          <w:rFonts w:ascii="Verdana" w:hAnsi="Verdana"/>
          <w:b/>
          <w:sz w:val="32"/>
          <w:szCs w:val="32"/>
          <w:lang w:val="nl-NL"/>
        </w:rPr>
        <w:t>W</w:t>
      </w:r>
      <w:r w:rsidR="003C67B0">
        <w:rPr>
          <w:rFonts w:ascii="Verdana" w:hAnsi="Verdana"/>
          <w:b/>
          <w:sz w:val="32"/>
          <w:szCs w:val="32"/>
          <w:lang w:val="nl-NL"/>
        </w:rPr>
        <w:t>orkshop</w:t>
      </w:r>
    </w:p>
    <w:p w:rsidR="00DE28ED" w:rsidRDefault="00DE28ED" w:rsidP="00512452">
      <w:pPr>
        <w:pStyle w:val="Plattetekstinspringen"/>
        <w:spacing w:line="240" w:lineRule="auto"/>
        <w:ind w:firstLine="0"/>
        <w:jc w:val="center"/>
        <w:rPr>
          <w:rFonts w:ascii="Verdana" w:hAnsi="Verdana"/>
          <w:b/>
          <w:sz w:val="22"/>
          <w:szCs w:val="22"/>
          <w:lang w:val="nl-NL"/>
        </w:rPr>
      </w:pPr>
    </w:p>
    <w:p w:rsidR="001C49F3" w:rsidRDefault="00512452" w:rsidP="00512452">
      <w:pPr>
        <w:jc w:val="center"/>
        <w:rPr>
          <w:rFonts w:ascii="Verdana" w:hAnsi="Verdana"/>
          <w:b/>
          <w:sz w:val="36"/>
          <w:szCs w:val="36"/>
        </w:rPr>
      </w:pPr>
      <w:r w:rsidRPr="00BF1875">
        <w:rPr>
          <w:rFonts w:ascii="Verdana" w:hAnsi="Verdana"/>
          <w:b/>
          <w:sz w:val="36"/>
          <w:szCs w:val="36"/>
        </w:rPr>
        <w:t>Schema</w:t>
      </w:r>
      <w:r w:rsidR="00BF1875" w:rsidRPr="00BF1875">
        <w:rPr>
          <w:rFonts w:ascii="Verdana" w:hAnsi="Verdana"/>
          <w:b/>
          <w:sz w:val="36"/>
          <w:szCs w:val="36"/>
        </w:rPr>
        <w:t>therapie</w:t>
      </w:r>
      <w:r w:rsidRPr="00BF1875">
        <w:rPr>
          <w:rFonts w:ascii="Verdana" w:hAnsi="Verdana"/>
          <w:b/>
          <w:sz w:val="36"/>
          <w:szCs w:val="36"/>
        </w:rPr>
        <w:t xml:space="preserve"> </w:t>
      </w:r>
      <w:r w:rsidR="00C00A4A">
        <w:rPr>
          <w:rFonts w:ascii="Verdana" w:hAnsi="Verdana"/>
          <w:b/>
          <w:sz w:val="36"/>
          <w:szCs w:val="36"/>
        </w:rPr>
        <w:t>en EMDR</w:t>
      </w:r>
    </w:p>
    <w:p w:rsidR="003C67B0" w:rsidRDefault="00D14B5A" w:rsidP="00D14B5A">
      <w:pPr>
        <w:jc w:val="center"/>
        <w:rPr>
          <w:rFonts w:ascii="Verdana" w:hAnsi="Verdana"/>
          <w:b/>
        </w:rPr>
      </w:pPr>
      <w:r>
        <w:rPr>
          <w:rFonts w:ascii="Verdana" w:hAnsi="Verdana"/>
          <w:b/>
        </w:rPr>
        <w:t xml:space="preserve">Een mooie combinatie </w:t>
      </w:r>
      <w:r w:rsidR="00240F8B" w:rsidRPr="00240F8B">
        <w:rPr>
          <w:rFonts w:ascii="Verdana" w:hAnsi="Verdana"/>
          <w:b/>
        </w:rPr>
        <w:t xml:space="preserve">bij </w:t>
      </w:r>
      <w:r w:rsidR="003C67B0">
        <w:rPr>
          <w:rFonts w:ascii="Verdana" w:hAnsi="Verdana"/>
          <w:b/>
        </w:rPr>
        <w:t xml:space="preserve">trauma </w:t>
      </w:r>
    </w:p>
    <w:p w:rsidR="00240F8B" w:rsidRDefault="003C67B0" w:rsidP="00D14B5A">
      <w:pPr>
        <w:jc w:val="center"/>
        <w:rPr>
          <w:rFonts w:ascii="Verdana" w:hAnsi="Verdana"/>
          <w:b/>
        </w:rPr>
      </w:pPr>
      <w:r>
        <w:rPr>
          <w:rFonts w:ascii="Verdana" w:hAnsi="Verdana"/>
          <w:b/>
        </w:rPr>
        <w:t xml:space="preserve">en </w:t>
      </w:r>
      <w:r w:rsidR="00240F8B" w:rsidRPr="00240F8B">
        <w:rPr>
          <w:rFonts w:ascii="Verdana" w:hAnsi="Verdana"/>
          <w:b/>
        </w:rPr>
        <w:t>persoonlijkheidsproblematiek</w:t>
      </w:r>
      <w:r>
        <w:rPr>
          <w:rFonts w:ascii="Verdana" w:hAnsi="Verdana"/>
          <w:b/>
        </w:rPr>
        <w:t>!</w:t>
      </w:r>
    </w:p>
    <w:p w:rsidR="00240F8B" w:rsidRDefault="00240F8B" w:rsidP="00240F8B">
      <w:pPr>
        <w:ind w:firstLine="708"/>
        <w:jc w:val="center"/>
        <w:rPr>
          <w:rFonts w:ascii="Verdana" w:hAnsi="Verdana"/>
          <w:b/>
        </w:rPr>
      </w:pPr>
    </w:p>
    <w:p w:rsidR="003C67B0" w:rsidRPr="00B33411" w:rsidRDefault="003C67B0" w:rsidP="003C67B0">
      <w:pPr>
        <w:rPr>
          <w:rFonts w:ascii="Verdana" w:hAnsi="Verdana"/>
        </w:rPr>
      </w:pPr>
      <w:r>
        <w:rPr>
          <w:rFonts w:ascii="Verdana" w:hAnsi="Verdana"/>
        </w:rPr>
        <w:tab/>
      </w:r>
      <w:r>
        <w:rPr>
          <w:rFonts w:ascii="Verdana" w:hAnsi="Verdana"/>
          <w:noProof/>
        </w:rPr>
        <w:drawing>
          <wp:inline distT="0" distB="0" distL="0" distR="0" wp14:anchorId="42DCD054" wp14:editId="2C30F125">
            <wp:extent cx="5829300" cy="5915025"/>
            <wp:effectExtent l="0" t="0" r="0" b="0"/>
            <wp:docPr id="1" name="Afbeelding 1" descr="adhimpuls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impulsie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5915025"/>
                    </a:xfrm>
                    <a:prstGeom prst="rect">
                      <a:avLst/>
                    </a:prstGeom>
                    <a:noFill/>
                    <a:ln>
                      <a:noFill/>
                    </a:ln>
                  </pic:spPr>
                </pic:pic>
              </a:graphicData>
            </a:graphic>
          </wp:inline>
        </w:drawing>
      </w:r>
    </w:p>
    <w:p w:rsidR="003C67B0" w:rsidRDefault="003C67B0" w:rsidP="003C67B0">
      <w:pPr>
        <w:rPr>
          <w:rFonts w:ascii="Verdana" w:hAnsi="Verdana"/>
          <w:b/>
          <w:sz w:val="20"/>
          <w:szCs w:val="20"/>
        </w:rPr>
      </w:pPr>
    </w:p>
    <w:p w:rsidR="003C67B0" w:rsidRPr="00B741C9" w:rsidRDefault="003C67B0" w:rsidP="003C67B0">
      <w:pPr>
        <w:rPr>
          <w:rFonts w:ascii="Verdana" w:hAnsi="Verdana"/>
          <w:b/>
          <w:sz w:val="18"/>
          <w:szCs w:val="18"/>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B741C9">
        <w:rPr>
          <w:rFonts w:ascii="Verdana" w:hAnsi="Verdana"/>
          <w:b/>
          <w:sz w:val="18"/>
          <w:szCs w:val="18"/>
        </w:rPr>
        <w:tab/>
      </w:r>
      <w:r>
        <w:rPr>
          <w:rFonts w:ascii="Verdana" w:hAnsi="Verdana"/>
          <w:b/>
          <w:sz w:val="18"/>
          <w:szCs w:val="18"/>
        </w:rPr>
        <w:tab/>
      </w:r>
      <w:r w:rsidRPr="00B741C9">
        <w:rPr>
          <w:rFonts w:ascii="Verdana" w:hAnsi="Verdana"/>
          <w:b/>
          <w:sz w:val="18"/>
          <w:szCs w:val="18"/>
        </w:rPr>
        <w:t>Impulsieve kind</w:t>
      </w:r>
    </w:p>
    <w:p w:rsidR="003C67B0" w:rsidRDefault="003C67B0" w:rsidP="003C67B0">
      <w:pPr>
        <w:rPr>
          <w:rFonts w:ascii="Verdana" w:hAnsi="Verdana"/>
          <w:b/>
          <w:sz w:val="20"/>
          <w:szCs w:val="20"/>
        </w:rPr>
      </w:pPr>
    </w:p>
    <w:p w:rsidR="003C67B0" w:rsidRDefault="003C67B0" w:rsidP="003C67B0">
      <w:pPr>
        <w:rPr>
          <w:rFonts w:ascii="Verdana" w:hAnsi="Verdana"/>
          <w:b/>
          <w:sz w:val="20"/>
          <w:szCs w:val="20"/>
        </w:rPr>
      </w:pPr>
      <w:r>
        <w:rPr>
          <w:rFonts w:ascii="Verdana" w:hAnsi="Verdana"/>
          <w:b/>
          <w:sz w:val="20"/>
          <w:szCs w:val="20"/>
        </w:rPr>
        <w:tab/>
      </w:r>
      <w:r>
        <w:rPr>
          <w:rFonts w:ascii="Verdana" w:hAnsi="Verdana"/>
          <w:b/>
          <w:sz w:val="20"/>
          <w:szCs w:val="20"/>
        </w:rPr>
        <w:tab/>
      </w:r>
    </w:p>
    <w:p w:rsidR="00240F8B" w:rsidRPr="00240F8B" w:rsidRDefault="00240F8B" w:rsidP="00240F8B">
      <w:pPr>
        <w:ind w:firstLine="708"/>
        <w:jc w:val="center"/>
        <w:rPr>
          <w:rFonts w:ascii="Verdana" w:hAnsi="Verdana"/>
          <w:b/>
        </w:rPr>
      </w:pPr>
      <w:r>
        <w:rPr>
          <w:rFonts w:ascii="Verdana" w:hAnsi="Verdana"/>
          <w:b/>
        </w:rPr>
        <w:t>27 september en 26 oktober 2017</w:t>
      </w:r>
    </w:p>
    <w:p w:rsidR="005A715C" w:rsidRDefault="005A715C" w:rsidP="00512452">
      <w:pPr>
        <w:jc w:val="center"/>
        <w:rPr>
          <w:rFonts w:ascii="Verdana" w:hAnsi="Verdana"/>
          <w:b/>
          <w:sz w:val="18"/>
          <w:szCs w:val="18"/>
        </w:rPr>
      </w:pPr>
    </w:p>
    <w:p w:rsidR="00FD52F3" w:rsidRPr="00DD1629" w:rsidRDefault="00FD52F3" w:rsidP="00512452">
      <w:pPr>
        <w:jc w:val="center"/>
        <w:rPr>
          <w:rFonts w:ascii="Verdana" w:hAnsi="Verdana"/>
          <w:b/>
          <w:sz w:val="20"/>
          <w:szCs w:val="20"/>
        </w:rPr>
      </w:pPr>
      <w:r w:rsidRPr="00DD1629">
        <w:rPr>
          <w:rFonts w:ascii="Verdana" w:hAnsi="Verdana"/>
          <w:b/>
          <w:sz w:val="20"/>
          <w:szCs w:val="20"/>
        </w:rPr>
        <w:t>Van 10 tot 17</w:t>
      </w:r>
      <w:r w:rsidR="005A715C" w:rsidRPr="00DD1629">
        <w:rPr>
          <w:rFonts w:ascii="Verdana" w:hAnsi="Verdana"/>
          <w:b/>
          <w:sz w:val="20"/>
          <w:szCs w:val="20"/>
        </w:rPr>
        <w:t>.30</w:t>
      </w:r>
      <w:r w:rsidRPr="00DD1629">
        <w:rPr>
          <w:rFonts w:ascii="Verdana" w:hAnsi="Verdana"/>
          <w:b/>
          <w:sz w:val="20"/>
          <w:szCs w:val="20"/>
        </w:rPr>
        <w:t xml:space="preserve"> uur</w:t>
      </w:r>
    </w:p>
    <w:p w:rsidR="00BF1875" w:rsidRPr="00DD1629" w:rsidRDefault="00BF1875" w:rsidP="00512452">
      <w:pPr>
        <w:jc w:val="center"/>
        <w:rPr>
          <w:rFonts w:ascii="Verdana" w:hAnsi="Verdana"/>
          <w:b/>
          <w:sz w:val="20"/>
          <w:szCs w:val="20"/>
        </w:rPr>
      </w:pPr>
    </w:p>
    <w:p w:rsidR="00240F8B" w:rsidRPr="00DD1629" w:rsidRDefault="00240F8B" w:rsidP="00512452">
      <w:pPr>
        <w:jc w:val="center"/>
        <w:rPr>
          <w:rFonts w:ascii="Verdana" w:hAnsi="Verdana"/>
          <w:b/>
          <w:sz w:val="20"/>
          <w:szCs w:val="20"/>
        </w:rPr>
      </w:pPr>
      <w:proofErr w:type="spellStart"/>
      <w:r w:rsidRPr="00DD1629">
        <w:rPr>
          <w:rFonts w:ascii="Verdana" w:hAnsi="Verdana"/>
          <w:b/>
          <w:sz w:val="20"/>
          <w:szCs w:val="20"/>
        </w:rPr>
        <w:t>GGz</w:t>
      </w:r>
      <w:proofErr w:type="spellEnd"/>
      <w:r w:rsidRPr="00DD1629">
        <w:rPr>
          <w:rFonts w:ascii="Verdana" w:hAnsi="Verdana"/>
          <w:b/>
          <w:sz w:val="20"/>
          <w:szCs w:val="20"/>
        </w:rPr>
        <w:t xml:space="preserve"> </w:t>
      </w:r>
      <w:proofErr w:type="spellStart"/>
      <w:r w:rsidRPr="00DD1629">
        <w:rPr>
          <w:rFonts w:ascii="Verdana" w:hAnsi="Verdana"/>
          <w:b/>
          <w:sz w:val="20"/>
          <w:szCs w:val="20"/>
        </w:rPr>
        <w:t>Breburg</w:t>
      </w:r>
      <w:proofErr w:type="spellEnd"/>
      <w:r w:rsidRPr="00DD1629">
        <w:rPr>
          <w:rFonts w:ascii="Verdana" w:hAnsi="Verdana"/>
          <w:b/>
          <w:sz w:val="20"/>
          <w:szCs w:val="20"/>
        </w:rPr>
        <w:t xml:space="preserve">, Jan </w:t>
      </w:r>
      <w:proofErr w:type="spellStart"/>
      <w:r w:rsidRPr="00DD1629">
        <w:rPr>
          <w:rFonts w:ascii="Verdana" w:hAnsi="Verdana"/>
          <w:b/>
          <w:sz w:val="20"/>
          <w:szCs w:val="20"/>
        </w:rPr>
        <w:t>Wierhof</w:t>
      </w:r>
      <w:proofErr w:type="spellEnd"/>
      <w:r w:rsidRPr="00DD1629">
        <w:rPr>
          <w:rFonts w:ascii="Verdana" w:hAnsi="Verdana"/>
          <w:b/>
          <w:sz w:val="20"/>
          <w:szCs w:val="20"/>
        </w:rPr>
        <w:t xml:space="preserve"> 7, Tilburg</w:t>
      </w:r>
    </w:p>
    <w:p w:rsidR="001C5B93" w:rsidRDefault="001C5B93" w:rsidP="007C59F8">
      <w:pPr>
        <w:pStyle w:val="Plattetekstinspringen"/>
        <w:spacing w:line="240" w:lineRule="auto"/>
        <w:ind w:firstLine="0"/>
        <w:rPr>
          <w:rFonts w:ascii="Verdana" w:hAnsi="Verdana"/>
          <w:b/>
        </w:rPr>
      </w:pPr>
      <w:proofErr w:type="spellStart"/>
      <w:r w:rsidRPr="001C5B93">
        <w:rPr>
          <w:rFonts w:ascii="Verdana" w:hAnsi="Verdana"/>
          <w:b/>
        </w:rPr>
        <w:lastRenderedPageBreak/>
        <w:t>Inleiding</w:t>
      </w:r>
      <w:proofErr w:type="spellEnd"/>
    </w:p>
    <w:p w:rsidR="005D4895" w:rsidRPr="007C59F8" w:rsidRDefault="005D4895" w:rsidP="007C59F8">
      <w:pPr>
        <w:pStyle w:val="Plattetekstinspringen"/>
        <w:spacing w:line="240" w:lineRule="auto"/>
        <w:ind w:firstLine="0"/>
        <w:rPr>
          <w:rFonts w:ascii="Verdana" w:hAnsi="Verdana"/>
          <w:b/>
          <w:sz w:val="22"/>
          <w:szCs w:val="22"/>
          <w:lang w:val="nl-NL"/>
        </w:rPr>
      </w:pPr>
    </w:p>
    <w:p w:rsidR="00D14B5A" w:rsidRDefault="00EF2DFB" w:rsidP="00EF2DFB">
      <w:pPr>
        <w:pStyle w:val="Geenafstand"/>
        <w:rPr>
          <w:rFonts w:ascii="Verdana" w:hAnsi="Verdana"/>
          <w:sz w:val="18"/>
          <w:szCs w:val="18"/>
        </w:rPr>
      </w:pPr>
      <w:r w:rsidRPr="00C60A93">
        <w:rPr>
          <w:rFonts w:ascii="Verdana" w:hAnsi="Verdana"/>
          <w:sz w:val="18"/>
          <w:szCs w:val="18"/>
        </w:rPr>
        <w:t>De</w:t>
      </w:r>
      <w:r w:rsidR="001C5B93" w:rsidRPr="00C60A93">
        <w:rPr>
          <w:rFonts w:ascii="Verdana" w:hAnsi="Verdana"/>
          <w:sz w:val="18"/>
          <w:szCs w:val="18"/>
        </w:rPr>
        <w:t>ze</w:t>
      </w:r>
      <w:r w:rsidRPr="00C60A93">
        <w:rPr>
          <w:rFonts w:ascii="Verdana" w:hAnsi="Verdana"/>
          <w:sz w:val="18"/>
          <w:szCs w:val="18"/>
        </w:rPr>
        <w:t xml:space="preserve"> tweedaagse </w:t>
      </w:r>
      <w:r w:rsidR="001C5B93" w:rsidRPr="00C60A93">
        <w:rPr>
          <w:rFonts w:ascii="Verdana" w:hAnsi="Verdana"/>
          <w:sz w:val="18"/>
          <w:szCs w:val="18"/>
        </w:rPr>
        <w:t xml:space="preserve">verdiepende </w:t>
      </w:r>
      <w:r w:rsidRPr="00C60A93">
        <w:rPr>
          <w:rFonts w:ascii="Verdana" w:hAnsi="Verdana"/>
          <w:sz w:val="18"/>
          <w:szCs w:val="18"/>
        </w:rPr>
        <w:t xml:space="preserve">workshop richt zich op de behandeling van complexe problematiek, dat wil zeggen </w:t>
      </w:r>
      <w:r w:rsidR="00D14B5A" w:rsidRPr="00C60A93">
        <w:rPr>
          <w:rFonts w:ascii="Verdana" w:hAnsi="Verdana"/>
          <w:sz w:val="18"/>
          <w:szCs w:val="18"/>
        </w:rPr>
        <w:t>patiënten</w:t>
      </w:r>
      <w:r w:rsidRPr="00C60A93">
        <w:rPr>
          <w:rFonts w:ascii="Verdana" w:hAnsi="Verdana"/>
          <w:sz w:val="18"/>
          <w:szCs w:val="18"/>
        </w:rPr>
        <w:t xml:space="preserve"> bij wie sprake is van </w:t>
      </w:r>
      <w:r w:rsidR="00082280">
        <w:rPr>
          <w:rFonts w:ascii="Verdana" w:hAnsi="Verdana"/>
          <w:sz w:val="18"/>
          <w:szCs w:val="18"/>
        </w:rPr>
        <w:t>(</w:t>
      </w:r>
      <w:r w:rsidRPr="00C60A93">
        <w:rPr>
          <w:rFonts w:ascii="Verdana" w:hAnsi="Verdana"/>
          <w:sz w:val="18"/>
          <w:szCs w:val="18"/>
        </w:rPr>
        <w:t>vroegkinderlijke</w:t>
      </w:r>
      <w:r w:rsidR="00082280">
        <w:rPr>
          <w:rFonts w:ascii="Verdana" w:hAnsi="Verdana"/>
          <w:sz w:val="18"/>
          <w:szCs w:val="18"/>
        </w:rPr>
        <w:t>)</w:t>
      </w:r>
      <w:r w:rsidRPr="00C60A93">
        <w:rPr>
          <w:rFonts w:ascii="Verdana" w:hAnsi="Verdana"/>
          <w:sz w:val="18"/>
          <w:szCs w:val="18"/>
        </w:rPr>
        <w:t xml:space="preserve"> traumatisering, (complexe) PTSS en persoonlijkheidsproblematiek. Het theoretisch referentiekader </w:t>
      </w:r>
      <w:r w:rsidR="00912F23" w:rsidRPr="00C60A93">
        <w:rPr>
          <w:rFonts w:ascii="Verdana" w:hAnsi="Verdana"/>
          <w:sz w:val="18"/>
          <w:szCs w:val="18"/>
        </w:rPr>
        <w:t>hierbij is</w:t>
      </w:r>
      <w:r w:rsidR="003D2962" w:rsidRPr="00C60A93">
        <w:rPr>
          <w:rFonts w:ascii="Verdana" w:hAnsi="Verdana"/>
          <w:sz w:val="18"/>
          <w:szCs w:val="18"/>
        </w:rPr>
        <w:t xml:space="preserve"> de Schematheorie van Young e.a.</w:t>
      </w:r>
      <w:r w:rsidRPr="00C60A93">
        <w:rPr>
          <w:rFonts w:ascii="Verdana" w:hAnsi="Verdana"/>
          <w:sz w:val="18"/>
          <w:szCs w:val="18"/>
        </w:rPr>
        <w:t xml:space="preserve">. </w:t>
      </w:r>
      <w:r w:rsidR="003D2962" w:rsidRPr="00C60A93">
        <w:rPr>
          <w:rFonts w:ascii="Verdana" w:hAnsi="Verdana"/>
          <w:sz w:val="18"/>
          <w:szCs w:val="18"/>
        </w:rPr>
        <w:t xml:space="preserve">Daarnaast wordt </w:t>
      </w:r>
      <w:r w:rsidR="00082280">
        <w:rPr>
          <w:rFonts w:ascii="Verdana" w:hAnsi="Verdana"/>
          <w:sz w:val="18"/>
          <w:szCs w:val="18"/>
        </w:rPr>
        <w:t xml:space="preserve">de rol van </w:t>
      </w:r>
      <w:r w:rsidR="00D14B5A" w:rsidRPr="00C60A93">
        <w:rPr>
          <w:rFonts w:ascii="Verdana" w:hAnsi="Verdana"/>
          <w:sz w:val="18"/>
          <w:szCs w:val="18"/>
        </w:rPr>
        <w:t xml:space="preserve">EMDR als </w:t>
      </w:r>
      <w:proofErr w:type="spellStart"/>
      <w:r w:rsidR="00D14B5A" w:rsidRPr="00C60A93">
        <w:rPr>
          <w:rFonts w:ascii="Verdana" w:hAnsi="Verdana"/>
          <w:sz w:val="18"/>
          <w:szCs w:val="18"/>
        </w:rPr>
        <w:t>evidence</w:t>
      </w:r>
      <w:proofErr w:type="spellEnd"/>
      <w:r w:rsidR="00D14B5A" w:rsidRPr="00C60A93">
        <w:rPr>
          <w:rFonts w:ascii="Verdana" w:hAnsi="Verdana"/>
          <w:sz w:val="18"/>
          <w:szCs w:val="18"/>
        </w:rPr>
        <w:t xml:space="preserve"> </w:t>
      </w:r>
      <w:proofErr w:type="spellStart"/>
      <w:r w:rsidR="00D14B5A" w:rsidRPr="00C60A93">
        <w:rPr>
          <w:rFonts w:ascii="Verdana" w:hAnsi="Verdana"/>
          <w:sz w:val="18"/>
          <w:szCs w:val="18"/>
        </w:rPr>
        <w:t>based</w:t>
      </w:r>
      <w:proofErr w:type="spellEnd"/>
      <w:r w:rsidR="00D14B5A" w:rsidRPr="00C60A93">
        <w:rPr>
          <w:rFonts w:ascii="Verdana" w:hAnsi="Verdana"/>
          <w:sz w:val="18"/>
          <w:szCs w:val="18"/>
        </w:rPr>
        <w:t xml:space="preserve"> behandelmethode voor PTSS nader belicht. </w:t>
      </w:r>
      <w:r w:rsidR="008B500B">
        <w:rPr>
          <w:rFonts w:ascii="Verdana" w:hAnsi="Verdana"/>
          <w:sz w:val="18"/>
          <w:szCs w:val="18"/>
        </w:rPr>
        <w:t xml:space="preserve">Ook wordt aandacht besteed aan </w:t>
      </w:r>
      <w:r w:rsidR="009927B9">
        <w:rPr>
          <w:rFonts w:ascii="Verdana" w:hAnsi="Verdana"/>
          <w:sz w:val="18"/>
          <w:szCs w:val="18"/>
        </w:rPr>
        <w:t xml:space="preserve">het </w:t>
      </w:r>
      <w:proofErr w:type="spellStart"/>
      <w:r w:rsidR="009927B9">
        <w:rPr>
          <w:rFonts w:ascii="Verdana" w:hAnsi="Verdana"/>
          <w:sz w:val="18"/>
          <w:szCs w:val="18"/>
        </w:rPr>
        <w:t>driefasenmodel</w:t>
      </w:r>
      <w:proofErr w:type="spellEnd"/>
      <w:r w:rsidR="009927B9">
        <w:rPr>
          <w:rFonts w:ascii="Verdana" w:hAnsi="Verdana"/>
          <w:sz w:val="18"/>
          <w:szCs w:val="18"/>
        </w:rPr>
        <w:t xml:space="preserve"> in de </w:t>
      </w:r>
      <w:r w:rsidR="008B500B">
        <w:rPr>
          <w:rFonts w:ascii="Verdana" w:hAnsi="Verdana"/>
          <w:sz w:val="18"/>
          <w:szCs w:val="18"/>
        </w:rPr>
        <w:t>behandeling van complex trauma.</w:t>
      </w:r>
      <w:r w:rsidR="007C59F8">
        <w:rPr>
          <w:rFonts w:ascii="Verdana" w:hAnsi="Verdana"/>
          <w:sz w:val="18"/>
          <w:szCs w:val="18"/>
        </w:rPr>
        <w:t xml:space="preserve"> Doel is </w:t>
      </w:r>
      <w:r w:rsidR="00D02CCB">
        <w:rPr>
          <w:rFonts w:ascii="Verdana" w:hAnsi="Verdana"/>
          <w:sz w:val="18"/>
          <w:szCs w:val="18"/>
        </w:rPr>
        <w:t xml:space="preserve">te komen tot </w:t>
      </w:r>
      <w:r w:rsidR="00D14B5A" w:rsidRPr="00C60A93">
        <w:rPr>
          <w:rFonts w:ascii="Verdana" w:hAnsi="Verdana"/>
          <w:sz w:val="18"/>
          <w:szCs w:val="18"/>
        </w:rPr>
        <w:t xml:space="preserve">richtlijnen </w:t>
      </w:r>
      <w:r w:rsidR="00D02CCB">
        <w:rPr>
          <w:rFonts w:ascii="Verdana" w:hAnsi="Verdana"/>
          <w:sz w:val="18"/>
          <w:szCs w:val="18"/>
        </w:rPr>
        <w:t xml:space="preserve">en </w:t>
      </w:r>
      <w:r w:rsidR="00D14B5A" w:rsidRPr="00C60A93">
        <w:rPr>
          <w:rFonts w:ascii="Verdana" w:hAnsi="Verdana"/>
          <w:sz w:val="18"/>
          <w:szCs w:val="18"/>
        </w:rPr>
        <w:t xml:space="preserve">behandelstrategieën waarin ST en EMDR gecombineerd worden </w:t>
      </w:r>
      <w:r w:rsidR="008B500B">
        <w:rPr>
          <w:rFonts w:ascii="Verdana" w:hAnsi="Verdana"/>
          <w:sz w:val="18"/>
          <w:szCs w:val="18"/>
        </w:rPr>
        <w:t xml:space="preserve">en </w:t>
      </w:r>
      <w:r w:rsidR="00D14B5A" w:rsidRPr="00C60A93">
        <w:rPr>
          <w:rFonts w:ascii="Verdana" w:hAnsi="Verdana"/>
          <w:sz w:val="18"/>
          <w:szCs w:val="18"/>
        </w:rPr>
        <w:t>geïntegreerd of gefaseerd worden aangeboden aan patiënten.</w:t>
      </w:r>
    </w:p>
    <w:p w:rsidR="00D02CCB" w:rsidRPr="00C60A93" w:rsidRDefault="00D02CCB" w:rsidP="00EF2DFB">
      <w:pPr>
        <w:pStyle w:val="Geenafstand"/>
        <w:rPr>
          <w:rFonts w:ascii="Verdana" w:hAnsi="Verdana"/>
          <w:sz w:val="18"/>
          <w:szCs w:val="18"/>
        </w:rPr>
      </w:pPr>
    </w:p>
    <w:p w:rsidR="003D2962" w:rsidRPr="00C60A93" w:rsidRDefault="008B500B" w:rsidP="00EF2DFB">
      <w:pPr>
        <w:pStyle w:val="Geenafstand"/>
        <w:rPr>
          <w:rFonts w:ascii="Verdana" w:hAnsi="Verdana"/>
          <w:sz w:val="18"/>
          <w:szCs w:val="18"/>
        </w:rPr>
      </w:pPr>
      <w:r>
        <w:rPr>
          <w:rFonts w:ascii="Verdana" w:hAnsi="Verdana"/>
          <w:sz w:val="18"/>
          <w:szCs w:val="18"/>
        </w:rPr>
        <w:t xml:space="preserve">De volgende </w:t>
      </w:r>
      <w:r w:rsidR="003D2962" w:rsidRPr="00C60A93">
        <w:rPr>
          <w:rFonts w:ascii="Verdana" w:hAnsi="Verdana"/>
          <w:sz w:val="18"/>
          <w:szCs w:val="18"/>
        </w:rPr>
        <w:t>vragen</w:t>
      </w:r>
      <w:r w:rsidR="00F27146" w:rsidRPr="00C60A93">
        <w:rPr>
          <w:rFonts w:ascii="Verdana" w:hAnsi="Verdana"/>
          <w:sz w:val="18"/>
          <w:szCs w:val="18"/>
        </w:rPr>
        <w:t xml:space="preserve"> en aandachtspunten</w:t>
      </w:r>
      <w:r>
        <w:rPr>
          <w:rFonts w:ascii="Verdana" w:hAnsi="Verdana"/>
          <w:sz w:val="18"/>
          <w:szCs w:val="18"/>
        </w:rPr>
        <w:t xml:space="preserve"> staan centraal</w:t>
      </w:r>
      <w:r w:rsidR="003D2962" w:rsidRPr="00C60A93">
        <w:rPr>
          <w:rFonts w:ascii="Verdana" w:hAnsi="Verdana"/>
          <w:sz w:val="18"/>
          <w:szCs w:val="18"/>
        </w:rPr>
        <w:t>:</w:t>
      </w:r>
    </w:p>
    <w:p w:rsidR="003D2962" w:rsidRDefault="003D2962" w:rsidP="00FC7013">
      <w:pPr>
        <w:rPr>
          <w:rFonts w:ascii="Verdana" w:hAnsi="Verdana"/>
          <w:sz w:val="18"/>
          <w:szCs w:val="18"/>
        </w:rPr>
      </w:pPr>
      <w:r w:rsidRPr="00C60A93">
        <w:rPr>
          <w:rFonts w:ascii="Verdana" w:hAnsi="Verdana"/>
          <w:sz w:val="18"/>
          <w:szCs w:val="18"/>
        </w:rPr>
        <w:t>Hoe word</w:t>
      </w:r>
      <w:r w:rsidR="00F27146" w:rsidRPr="00C60A93">
        <w:rPr>
          <w:rFonts w:ascii="Verdana" w:hAnsi="Verdana"/>
          <w:sz w:val="18"/>
          <w:szCs w:val="18"/>
        </w:rPr>
        <w:t>en</w:t>
      </w:r>
      <w:r w:rsidRPr="00C60A93">
        <w:rPr>
          <w:rFonts w:ascii="Verdana" w:hAnsi="Verdana"/>
          <w:sz w:val="18"/>
          <w:szCs w:val="18"/>
        </w:rPr>
        <w:t xml:space="preserve"> in de schematheorie van Young </w:t>
      </w:r>
      <w:r w:rsidR="00F27146" w:rsidRPr="00C60A93">
        <w:rPr>
          <w:rFonts w:ascii="Verdana" w:hAnsi="Verdana"/>
          <w:sz w:val="18"/>
          <w:szCs w:val="18"/>
        </w:rPr>
        <w:t>en vanuit het EMDR-protocol het begrip</w:t>
      </w:r>
      <w:r w:rsidR="001A4031" w:rsidRPr="00C60A93">
        <w:rPr>
          <w:rFonts w:ascii="Verdana" w:hAnsi="Verdana"/>
          <w:sz w:val="18"/>
          <w:szCs w:val="18"/>
        </w:rPr>
        <w:t xml:space="preserve"> ‘</w:t>
      </w:r>
      <w:r w:rsidRPr="00C60A93">
        <w:rPr>
          <w:rFonts w:ascii="Verdana" w:hAnsi="Verdana"/>
          <w:sz w:val="18"/>
          <w:szCs w:val="18"/>
        </w:rPr>
        <w:t>Trauma</w:t>
      </w:r>
      <w:r w:rsidR="001A4031" w:rsidRPr="00C60A93">
        <w:rPr>
          <w:rFonts w:ascii="Verdana" w:hAnsi="Verdana"/>
          <w:sz w:val="18"/>
          <w:szCs w:val="18"/>
        </w:rPr>
        <w:t>’</w:t>
      </w:r>
      <w:r w:rsidRPr="00C60A93">
        <w:rPr>
          <w:rFonts w:ascii="Verdana" w:hAnsi="Verdana"/>
          <w:sz w:val="18"/>
          <w:szCs w:val="18"/>
        </w:rPr>
        <w:t xml:space="preserve"> geoperationalis</w:t>
      </w:r>
      <w:r w:rsidR="00F27146" w:rsidRPr="00C60A93">
        <w:rPr>
          <w:rFonts w:ascii="Verdana" w:hAnsi="Verdana"/>
          <w:sz w:val="18"/>
          <w:szCs w:val="18"/>
        </w:rPr>
        <w:t xml:space="preserve">eerd? Hoe zien de behandeltechnieken </w:t>
      </w:r>
      <w:r w:rsidR="005D50BC" w:rsidRPr="00C60A93">
        <w:rPr>
          <w:rFonts w:ascii="Verdana" w:hAnsi="Verdana"/>
          <w:sz w:val="18"/>
          <w:szCs w:val="18"/>
        </w:rPr>
        <w:t xml:space="preserve">en behandelstrategieën </w:t>
      </w:r>
      <w:r w:rsidR="00F27146" w:rsidRPr="00C60A93">
        <w:rPr>
          <w:rFonts w:ascii="Verdana" w:hAnsi="Verdana"/>
          <w:sz w:val="18"/>
          <w:szCs w:val="18"/>
        </w:rPr>
        <w:t xml:space="preserve">er uit vanuit de verschillende </w:t>
      </w:r>
      <w:r w:rsidR="005D50BC" w:rsidRPr="00C60A93">
        <w:rPr>
          <w:rFonts w:ascii="Verdana" w:hAnsi="Verdana"/>
          <w:sz w:val="18"/>
          <w:szCs w:val="18"/>
        </w:rPr>
        <w:t xml:space="preserve">referentiekaders en </w:t>
      </w:r>
      <w:r w:rsidR="00F27146" w:rsidRPr="00C60A93">
        <w:rPr>
          <w:rFonts w:ascii="Verdana" w:hAnsi="Verdana"/>
          <w:sz w:val="18"/>
          <w:szCs w:val="18"/>
        </w:rPr>
        <w:t xml:space="preserve">therapievormen? Wanneer is (eerst) EMDR geïndiceerd en wanneer (eerst) Schematherapie? </w:t>
      </w:r>
      <w:r w:rsidR="00D02CCB">
        <w:rPr>
          <w:rFonts w:ascii="Verdana" w:hAnsi="Verdana"/>
          <w:sz w:val="18"/>
          <w:szCs w:val="18"/>
        </w:rPr>
        <w:t xml:space="preserve">Welke fasering is van belang in de behandeling? </w:t>
      </w:r>
      <w:r w:rsidR="008B500B">
        <w:rPr>
          <w:rFonts w:ascii="Verdana" w:hAnsi="Verdana"/>
          <w:sz w:val="18"/>
          <w:szCs w:val="18"/>
        </w:rPr>
        <w:t xml:space="preserve">Wat is de rol van ‘stabilisering’ en hoe wordt daar vanuit verschillende optieken naar gekeken? </w:t>
      </w:r>
      <w:r w:rsidR="00D14B5A" w:rsidRPr="00C60A93">
        <w:rPr>
          <w:rFonts w:ascii="Verdana" w:hAnsi="Verdana"/>
          <w:sz w:val="18"/>
          <w:szCs w:val="18"/>
        </w:rPr>
        <w:t xml:space="preserve">Indien Schematherapie eerst geïndiceerd is, wordt </w:t>
      </w:r>
      <w:proofErr w:type="spellStart"/>
      <w:r w:rsidR="00D14B5A" w:rsidRPr="00C60A93">
        <w:rPr>
          <w:rFonts w:ascii="Verdana" w:hAnsi="Verdana"/>
          <w:i/>
          <w:sz w:val="18"/>
          <w:szCs w:val="18"/>
        </w:rPr>
        <w:t>limited</w:t>
      </w:r>
      <w:proofErr w:type="spellEnd"/>
      <w:r w:rsidR="00D14B5A" w:rsidRPr="00C60A93">
        <w:rPr>
          <w:rFonts w:ascii="Verdana" w:hAnsi="Verdana"/>
          <w:i/>
          <w:sz w:val="18"/>
          <w:szCs w:val="18"/>
        </w:rPr>
        <w:t xml:space="preserve"> </w:t>
      </w:r>
      <w:proofErr w:type="spellStart"/>
      <w:r w:rsidR="00D14B5A" w:rsidRPr="00C60A93">
        <w:rPr>
          <w:rFonts w:ascii="Verdana" w:hAnsi="Verdana"/>
          <w:i/>
          <w:sz w:val="18"/>
          <w:szCs w:val="18"/>
        </w:rPr>
        <w:t>reparenting</w:t>
      </w:r>
      <w:proofErr w:type="spellEnd"/>
      <w:r w:rsidR="00D14B5A" w:rsidRPr="00C60A93">
        <w:rPr>
          <w:rFonts w:ascii="Verdana" w:hAnsi="Verdana"/>
          <w:sz w:val="18"/>
          <w:szCs w:val="18"/>
        </w:rPr>
        <w:t xml:space="preserve"> </w:t>
      </w:r>
      <w:r w:rsidR="00CD5460" w:rsidRPr="00C60A93">
        <w:rPr>
          <w:rFonts w:ascii="Verdana" w:hAnsi="Verdana"/>
          <w:sz w:val="18"/>
          <w:szCs w:val="18"/>
        </w:rPr>
        <w:t xml:space="preserve">en </w:t>
      </w:r>
      <w:r w:rsidR="00D14B5A" w:rsidRPr="00C60A93">
        <w:rPr>
          <w:rFonts w:ascii="Verdana" w:hAnsi="Verdana"/>
          <w:sz w:val="18"/>
          <w:szCs w:val="18"/>
        </w:rPr>
        <w:t xml:space="preserve">het werken met </w:t>
      </w:r>
      <w:r w:rsidR="00AA0C06" w:rsidRPr="00C60A93">
        <w:rPr>
          <w:rFonts w:ascii="Verdana" w:hAnsi="Verdana"/>
          <w:sz w:val="18"/>
          <w:szCs w:val="18"/>
        </w:rPr>
        <w:t>schema</w:t>
      </w:r>
      <w:r w:rsidR="00D14B5A" w:rsidRPr="00C60A93">
        <w:rPr>
          <w:rFonts w:ascii="Verdana" w:hAnsi="Verdana"/>
          <w:sz w:val="18"/>
          <w:szCs w:val="18"/>
        </w:rPr>
        <w:t>modi aanbevolen</w:t>
      </w:r>
      <w:r w:rsidR="008B500B">
        <w:rPr>
          <w:rFonts w:ascii="Verdana" w:hAnsi="Verdana"/>
          <w:sz w:val="18"/>
          <w:szCs w:val="18"/>
        </w:rPr>
        <w:t>, eventueel</w:t>
      </w:r>
      <w:r w:rsidR="00CD5460" w:rsidRPr="00C60A93">
        <w:rPr>
          <w:rFonts w:ascii="Verdana" w:hAnsi="Verdana"/>
          <w:sz w:val="18"/>
          <w:szCs w:val="18"/>
        </w:rPr>
        <w:t xml:space="preserve"> mede aan de hand van de </w:t>
      </w:r>
      <w:r w:rsidR="00CD5460" w:rsidRPr="00C60A93">
        <w:rPr>
          <w:rFonts w:ascii="Verdana" w:hAnsi="Verdana"/>
          <w:i/>
          <w:sz w:val="18"/>
          <w:szCs w:val="18"/>
        </w:rPr>
        <w:t xml:space="preserve">mode cards </w:t>
      </w:r>
      <w:r w:rsidR="00CD5460" w:rsidRPr="00C60A93">
        <w:rPr>
          <w:rFonts w:ascii="Verdana" w:hAnsi="Verdana"/>
          <w:sz w:val="18"/>
          <w:szCs w:val="18"/>
        </w:rPr>
        <w:t xml:space="preserve">van Bernstein. </w:t>
      </w:r>
      <w:r w:rsidR="00AA0C06" w:rsidRPr="00C60A93">
        <w:rPr>
          <w:rFonts w:ascii="Verdana" w:hAnsi="Verdana"/>
          <w:sz w:val="18"/>
          <w:szCs w:val="18"/>
        </w:rPr>
        <w:t>Hier wordt tijdens de workshop mee geoefend</w:t>
      </w:r>
      <w:r w:rsidR="00AE0E7E" w:rsidRPr="00C60A93">
        <w:rPr>
          <w:rFonts w:ascii="Verdana" w:hAnsi="Verdana"/>
          <w:sz w:val="18"/>
          <w:szCs w:val="18"/>
        </w:rPr>
        <w:t>.</w:t>
      </w:r>
      <w:r w:rsidR="00F27146" w:rsidRPr="00C60A93">
        <w:rPr>
          <w:rFonts w:ascii="Verdana" w:hAnsi="Verdana"/>
          <w:sz w:val="18"/>
          <w:szCs w:val="18"/>
        </w:rPr>
        <w:t xml:space="preserve"> </w:t>
      </w:r>
      <w:r w:rsidR="001A4031" w:rsidRPr="00C60A93">
        <w:rPr>
          <w:rFonts w:ascii="Verdana" w:hAnsi="Verdana"/>
          <w:sz w:val="18"/>
          <w:szCs w:val="18"/>
        </w:rPr>
        <w:t>Ook komt het onderwerp ‘</w:t>
      </w:r>
      <w:proofErr w:type="spellStart"/>
      <w:r w:rsidR="001A4031" w:rsidRPr="00C60A93">
        <w:rPr>
          <w:rFonts w:ascii="Verdana" w:hAnsi="Verdana"/>
          <w:sz w:val="18"/>
          <w:szCs w:val="18"/>
        </w:rPr>
        <w:t>rescripting</w:t>
      </w:r>
      <w:proofErr w:type="spellEnd"/>
      <w:r w:rsidR="001A4031" w:rsidRPr="00C60A93">
        <w:rPr>
          <w:rFonts w:ascii="Verdana" w:hAnsi="Verdana"/>
          <w:sz w:val="18"/>
          <w:szCs w:val="18"/>
        </w:rPr>
        <w:t xml:space="preserve"> binnen de EMDR?’ aan bod.</w:t>
      </w:r>
    </w:p>
    <w:p w:rsidR="001E217E" w:rsidRDefault="001E217E" w:rsidP="00FC7013">
      <w:pPr>
        <w:rPr>
          <w:rFonts w:ascii="Verdana" w:hAnsi="Verdana"/>
          <w:sz w:val="18"/>
          <w:szCs w:val="18"/>
        </w:rPr>
      </w:pPr>
    </w:p>
    <w:p w:rsidR="00FC7013" w:rsidRPr="00FC7013" w:rsidRDefault="00FC7013" w:rsidP="00FC7013">
      <w:pPr>
        <w:rPr>
          <w:rFonts w:ascii="Verdana" w:hAnsi="Verdana"/>
          <w:sz w:val="18"/>
          <w:szCs w:val="18"/>
        </w:rPr>
      </w:pPr>
      <w:r w:rsidRPr="00C60A93">
        <w:rPr>
          <w:rFonts w:ascii="Verdana" w:hAnsi="Verdana"/>
          <w:sz w:val="18"/>
          <w:szCs w:val="18"/>
        </w:rPr>
        <w:t xml:space="preserve">Verder komen ook meer specifieke vragen die al door de deelnemers </w:t>
      </w:r>
      <w:r w:rsidR="00C60A93">
        <w:rPr>
          <w:rFonts w:ascii="Verdana" w:hAnsi="Verdana"/>
          <w:sz w:val="18"/>
          <w:szCs w:val="18"/>
        </w:rPr>
        <w:t xml:space="preserve">van de tweedaagse workshop </w:t>
      </w:r>
      <w:r w:rsidRPr="00C60A93">
        <w:rPr>
          <w:rFonts w:ascii="Verdana" w:hAnsi="Verdana"/>
          <w:sz w:val="18"/>
          <w:szCs w:val="18"/>
        </w:rPr>
        <w:t xml:space="preserve">gesteld zijn </w:t>
      </w:r>
      <w:r w:rsidR="00C60A93">
        <w:rPr>
          <w:rFonts w:ascii="Verdana" w:hAnsi="Verdana"/>
          <w:sz w:val="18"/>
          <w:szCs w:val="18"/>
        </w:rPr>
        <w:t>(</w:t>
      </w:r>
      <w:r w:rsidRPr="00FC7013">
        <w:rPr>
          <w:rFonts w:ascii="Verdana" w:hAnsi="Verdana"/>
          <w:sz w:val="18"/>
          <w:szCs w:val="18"/>
        </w:rPr>
        <w:t>geïnventariseerd door Hettie van den Akker</w:t>
      </w:r>
      <w:r w:rsidR="00C60A93">
        <w:rPr>
          <w:rFonts w:ascii="Verdana" w:hAnsi="Verdana"/>
          <w:sz w:val="18"/>
          <w:szCs w:val="18"/>
        </w:rPr>
        <w:t>)</w:t>
      </w:r>
      <w:r w:rsidRPr="00FC7013">
        <w:rPr>
          <w:rFonts w:ascii="Verdana" w:hAnsi="Verdana"/>
          <w:sz w:val="18"/>
          <w:szCs w:val="18"/>
        </w:rPr>
        <w:t>:</w:t>
      </w:r>
    </w:p>
    <w:p w:rsidR="00FC7013" w:rsidRPr="00FC7013" w:rsidRDefault="00FC7013" w:rsidP="00FC7013">
      <w:pPr>
        <w:rPr>
          <w:rFonts w:ascii="Verdana" w:hAnsi="Verdana"/>
          <w:sz w:val="18"/>
          <w:szCs w:val="18"/>
        </w:rPr>
      </w:pPr>
      <w:r w:rsidRPr="00FC7013">
        <w:rPr>
          <w:rFonts w:ascii="Verdana" w:hAnsi="Verdana"/>
          <w:color w:val="000000"/>
          <w:sz w:val="18"/>
          <w:szCs w:val="18"/>
        </w:rPr>
        <w:t xml:space="preserve">1. Hoe vlecht je de techniek van </w:t>
      </w:r>
      <w:proofErr w:type="spellStart"/>
      <w:r w:rsidRPr="00FC7013">
        <w:rPr>
          <w:rFonts w:ascii="Verdana" w:hAnsi="Verdana"/>
          <w:color w:val="000000"/>
          <w:sz w:val="18"/>
          <w:szCs w:val="18"/>
        </w:rPr>
        <w:t>rescripting</w:t>
      </w:r>
      <w:proofErr w:type="spellEnd"/>
      <w:r w:rsidRPr="00FC7013">
        <w:rPr>
          <w:rFonts w:ascii="Verdana" w:hAnsi="Verdana"/>
          <w:color w:val="000000"/>
          <w:sz w:val="18"/>
          <w:szCs w:val="18"/>
        </w:rPr>
        <w:t xml:space="preserve"> in de EMDR in?</w:t>
      </w:r>
    </w:p>
    <w:p w:rsidR="00C60A93" w:rsidRDefault="00FC7013" w:rsidP="00FC7013">
      <w:pPr>
        <w:rPr>
          <w:rFonts w:ascii="Verdana" w:hAnsi="Verdana"/>
          <w:color w:val="000000"/>
          <w:sz w:val="18"/>
          <w:szCs w:val="18"/>
        </w:rPr>
      </w:pPr>
      <w:r w:rsidRPr="00FC7013">
        <w:rPr>
          <w:rFonts w:ascii="Verdana" w:hAnsi="Verdana"/>
          <w:color w:val="000000"/>
          <w:sz w:val="18"/>
          <w:szCs w:val="18"/>
        </w:rPr>
        <w:t xml:space="preserve">2. </w:t>
      </w:r>
      <w:r w:rsidR="00C60A93">
        <w:rPr>
          <w:rFonts w:ascii="Verdana" w:hAnsi="Verdana"/>
          <w:color w:val="000000"/>
          <w:sz w:val="18"/>
          <w:szCs w:val="18"/>
        </w:rPr>
        <w:t xml:space="preserve">Als er een zelfbeeldbeschadiging is, heeft EMDR </w:t>
      </w:r>
      <w:proofErr w:type="spellStart"/>
      <w:r w:rsidR="00C60A93">
        <w:rPr>
          <w:rFonts w:ascii="Verdana" w:hAnsi="Verdana"/>
          <w:color w:val="000000"/>
          <w:sz w:val="18"/>
          <w:szCs w:val="18"/>
        </w:rPr>
        <w:t>re-om</w:t>
      </w:r>
      <w:proofErr w:type="spellEnd"/>
      <w:r w:rsidR="00C60A93">
        <w:rPr>
          <w:rFonts w:ascii="Verdana" w:hAnsi="Verdana"/>
          <w:color w:val="000000"/>
          <w:sz w:val="18"/>
          <w:szCs w:val="18"/>
        </w:rPr>
        <w:t xml:space="preserve"> dan de voorkeur? Of pak je de oudermodus aan via ST-technieken? </w:t>
      </w:r>
    </w:p>
    <w:p w:rsidR="00FC7013" w:rsidRPr="00FC7013" w:rsidRDefault="00FC7013" w:rsidP="00FC7013">
      <w:pPr>
        <w:rPr>
          <w:rFonts w:ascii="Verdana" w:hAnsi="Verdana"/>
          <w:sz w:val="18"/>
          <w:szCs w:val="18"/>
        </w:rPr>
      </w:pPr>
      <w:r w:rsidRPr="00FC7013">
        <w:rPr>
          <w:rFonts w:ascii="Verdana" w:hAnsi="Verdana"/>
          <w:color w:val="000000"/>
          <w:sz w:val="18"/>
          <w:szCs w:val="18"/>
        </w:rPr>
        <w:t>3. Indicatiestelling: wanneer EMDR</w:t>
      </w:r>
      <w:r w:rsidR="00C60A93">
        <w:rPr>
          <w:rFonts w:ascii="Verdana" w:hAnsi="Verdana"/>
          <w:color w:val="000000"/>
          <w:sz w:val="18"/>
          <w:szCs w:val="18"/>
        </w:rPr>
        <w:t>,</w:t>
      </w:r>
      <w:r w:rsidRPr="00FC7013">
        <w:rPr>
          <w:rFonts w:ascii="Verdana" w:hAnsi="Verdana"/>
          <w:color w:val="000000"/>
          <w:sz w:val="18"/>
          <w:szCs w:val="18"/>
        </w:rPr>
        <w:t xml:space="preserve"> wanneer </w:t>
      </w:r>
      <w:proofErr w:type="spellStart"/>
      <w:r w:rsidRPr="00FC7013">
        <w:rPr>
          <w:rFonts w:ascii="Verdana" w:hAnsi="Verdana"/>
          <w:color w:val="000000"/>
          <w:sz w:val="18"/>
          <w:szCs w:val="18"/>
        </w:rPr>
        <w:t>schematherapie</w:t>
      </w:r>
      <w:proofErr w:type="spellEnd"/>
      <w:r w:rsidRPr="00FC7013">
        <w:rPr>
          <w:rFonts w:ascii="Verdana" w:hAnsi="Verdana"/>
          <w:color w:val="000000"/>
          <w:sz w:val="18"/>
          <w:szCs w:val="18"/>
        </w:rPr>
        <w:t xml:space="preserve"> en wanneer een combinatie</w:t>
      </w:r>
      <w:r w:rsidR="00C60A93">
        <w:rPr>
          <w:rFonts w:ascii="Verdana" w:hAnsi="Verdana"/>
          <w:color w:val="000000"/>
          <w:sz w:val="18"/>
          <w:szCs w:val="18"/>
        </w:rPr>
        <w:t>?</w:t>
      </w:r>
    </w:p>
    <w:p w:rsidR="00FC7013" w:rsidRPr="00FC7013" w:rsidRDefault="00FC7013" w:rsidP="00FC7013">
      <w:pPr>
        <w:rPr>
          <w:rFonts w:ascii="Verdana" w:hAnsi="Verdana"/>
          <w:sz w:val="18"/>
          <w:szCs w:val="18"/>
        </w:rPr>
      </w:pPr>
      <w:r w:rsidRPr="00FC7013">
        <w:rPr>
          <w:rFonts w:ascii="Verdana" w:hAnsi="Verdana"/>
          <w:color w:val="000000"/>
          <w:sz w:val="18"/>
          <w:szCs w:val="18"/>
        </w:rPr>
        <w:t xml:space="preserve">4. In hoeverre gebruik je </w:t>
      </w:r>
      <w:proofErr w:type="spellStart"/>
      <w:r w:rsidRPr="00FC7013">
        <w:rPr>
          <w:rFonts w:ascii="Verdana" w:hAnsi="Verdana"/>
          <w:color w:val="000000"/>
          <w:sz w:val="18"/>
          <w:szCs w:val="18"/>
        </w:rPr>
        <w:t>rescripting</w:t>
      </w:r>
      <w:proofErr w:type="spellEnd"/>
      <w:r w:rsidRPr="00FC7013">
        <w:rPr>
          <w:rFonts w:ascii="Verdana" w:hAnsi="Verdana"/>
          <w:color w:val="000000"/>
          <w:sz w:val="18"/>
          <w:szCs w:val="18"/>
        </w:rPr>
        <w:t xml:space="preserve"> </w:t>
      </w:r>
      <w:r w:rsidR="00C60A93">
        <w:rPr>
          <w:rFonts w:ascii="Verdana" w:hAnsi="Verdana"/>
          <w:color w:val="000000"/>
          <w:sz w:val="18"/>
          <w:szCs w:val="18"/>
        </w:rPr>
        <w:t>a</w:t>
      </w:r>
      <w:r w:rsidRPr="00FC7013">
        <w:rPr>
          <w:rFonts w:ascii="Verdana" w:hAnsi="Verdana"/>
          <w:color w:val="000000"/>
          <w:sz w:val="18"/>
          <w:szCs w:val="18"/>
        </w:rPr>
        <w:t xml:space="preserve">ls </w:t>
      </w:r>
      <w:proofErr w:type="spellStart"/>
      <w:r w:rsidRPr="00FC7013">
        <w:rPr>
          <w:rFonts w:ascii="Verdana" w:hAnsi="Verdana"/>
          <w:color w:val="000000"/>
          <w:sz w:val="18"/>
          <w:szCs w:val="18"/>
        </w:rPr>
        <w:t>interweave</w:t>
      </w:r>
      <w:proofErr w:type="spellEnd"/>
      <w:r w:rsidR="00C60A93">
        <w:rPr>
          <w:rFonts w:ascii="Verdana" w:hAnsi="Verdana"/>
          <w:color w:val="000000"/>
          <w:sz w:val="18"/>
          <w:szCs w:val="18"/>
        </w:rPr>
        <w:t>?</w:t>
      </w:r>
    </w:p>
    <w:p w:rsidR="00C60A93" w:rsidRDefault="00FC7013" w:rsidP="00FC7013">
      <w:pPr>
        <w:rPr>
          <w:rFonts w:ascii="Verdana" w:hAnsi="Verdana"/>
          <w:color w:val="000000"/>
          <w:sz w:val="18"/>
          <w:szCs w:val="18"/>
        </w:rPr>
      </w:pPr>
      <w:r w:rsidRPr="00FC7013">
        <w:rPr>
          <w:rFonts w:ascii="Verdana" w:hAnsi="Verdana"/>
          <w:color w:val="000000"/>
          <w:sz w:val="18"/>
          <w:szCs w:val="18"/>
        </w:rPr>
        <w:t xml:space="preserve">5. </w:t>
      </w:r>
      <w:r w:rsidR="00C60A93">
        <w:rPr>
          <w:rFonts w:ascii="Verdana" w:hAnsi="Verdana"/>
          <w:color w:val="000000"/>
          <w:sz w:val="18"/>
          <w:szCs w:val="18"/>
        </w:rPr>
        <w:t xml:space="preserve">Is </w:t>
      </w:r>
      <w:proofErr w:type="spellStart"/>
      <w:r w:rsidR="00C60A93">
        <w:rPr>
          <w:rFonts w:ascii="Verdana" w:hAnsi="Verdana"/>
          <w:color w:val="000000"/>
          <w:sz w:val="18"/>
          <w:szCs w:val="18"/>
        </w:rPr>
        <w:t>Rescripting</w:t>
      </w:r>
      <w:proofErr w:type="spellEnd"/>
      <w:r w:rsidR="00C60A93">
        <w:rPr>
          <w:rFonts w:ascii="Verdana" w:hAnsi="Verdana"/>
          <w:color w:val="000000"/>
          <w:sz w:val="18"/>
          <w:szCs w:val="18"/>
        </w:rPr>
        <w:t xml:space="preserve"> toegestaan in de EMDR? In welke gevallen? </w:t>
      </w:r>
    </w:p>
    <w:p w:rsidR="00FC7013" w:rsidRPr="00FC7013" w:rsidRDefault="00C60A93" w:rsidP="00FC7013">
      <w:pPr>
        <w:rPr>
          <w:rFonts w:ascii="Verdana" w:hAnsi="Verdana"/>
          <w:sz w:val="18"/>
          <w:szCs w:val="18"/>
        </w:rPr>
      </w:pPr>
      <w:r>
        <w:rPr>
          <w:rFonts w:ascii="Verdana" w:hAnsi="Verdana"/>
          <w:color w:val="000000"/>
          <w:sz w:val="18"/>
          <w:szCs w:val="18"/>
        </w:rPr>
        <w:t xml:space="preserve">6. </w:t>
      </w:r>
      <w:r w:rsidR="00FC7013" w:rsidRPr="00FC7013">
        <w:rPr>
          <w:rFonts w:ascii="Verdana" w:hAnsi="Verdana"/>
          <w:color w:val="000000"/>
          <w:sz w:val="18"/>
          <w:szCs w:val="18"/>
        </w:rPr>
        <w:t xml:space="preserve">Graag voorbeelden </w:t>
      </w:r>
      <w:r>
        <w:rPr>
          <w:rFonts w:ascii="Verdana" w:hAnsi="Verdana"/>
          <w:color w:val="000000"/>
          <w:sz w:val="18"/>
          <w:szCs w:val="18"/>
        </w:rPr>
        <w:t xml:space="preserve">van hoe je </w:t>
      </w:r>
      <w:proofErr w:type="spellStart"/>
      <w:r>
        <w:rPr>
          <w:rFonts w:ascii="Verdana" w:hAnsi="Verdana"/>
          <w:color w:val="000000"/>
          <w:sz w:val="18"/>
          <w:szCs w:val="18"/>
        </w:rPr>
        <w:t>Rescripting</w:t>
      </w:r>
      <w:proofErr w:type="spellEnd"/>
      <w:r>
        <w:rPr>
          <w:rFonts w:ascii="Verdana" w:hAnsi="Verdana"/>
          <w:color w:val="000000"/>
          <w:sz w:val="18"/>
          <w:szCs w:val="18"/>
        </w:rPr>
        <w:t xml:space="preserve"> doet bij ST en </w:t>
      </w:r>
      <w:proofErr w:type="spellStart"/>
      <w:r>
        <w:rPr>
          <w:rFonts w:ascii="Verdana" w:hAnsi="Verdana"/>
          <w:color w:val="000000"/>
          <w:sz w:val="18"/>
          <w:szCs w:val="18"/>
        </w:rPr>
        <w:t>evt</w:t>
      </w:r>
      <w:proofErr w:type="spellEnd"/>
      <w:r>
        <w:rPr>
          <w:rFonts w:ascii="Verdana" w:hAnsi="Verdana"/>
          <w:color w:val="000000"/>
          <w:sz w:val="18"/>
          <w:szCs w:val="18"/>
        </w:rPr>
        <w:t xml:space="preserve"> bij EMDR?</w:t>
      </w:r>
    </w:p>
    <w:p w:rsidR="00C60A93" w:rsidRDefault="00FC7013" w:rsidP="00FC7013">
      <w:pPr>
        <w:rPr>
          <w:rFonts w:ascii="Verdana" w:hAnsi="Verdana"/>
          <w:color w:val="000000"/>
          <w:sz w:val="18"/>
          <w:szCs w:val="18"/>
        </w:rPr>
      </w:pPr>
      <w:r w:rsidRPr="00FC7013">
        <w:rPr>
          <w:rFonts w:ascii="Verdana" w:hAnsi="Verdana"/>
          <w:color w:val="000000"/>
          <w:sz w:val="18"/>
          <w:szCs w:val="18"/>
        </w:rPr>
        <w:t xml:space="preserve">7. </w:t>
      </w:r>
      <w:r w:rsidR="00C60A93">
        <w:rPr>
          <w:rFonts w:ascii="Verdana" w:hAnsi="Verdana"/>
          <w:color w:val="000000"/>
          <w:sz w:val="18"/>
          <w:szCs w:val="18"/>
        </w:rPr>
        <w:t xml:space="preserve">Hoe ga je om met een modus die de EMDR (of Schematherapie) blokkeert? </w:t>
      </w:r>
    </w:p>
    <w:p w:rsidR="001C5B93" w:rsidRDefault="001C5B93" w:rsidP="00EF2DFB">
      <w:pPr>
        <w:pStyle w:val="Geenafstand"/>
        <w:rPr>
          <w:rFonts w:ascii="Verdana" w:hAnsi="Verdana"/>
          <w:sz w:val="18"/>
          <w:szCs w:val="18"/>
        </w:rPr>
      </w:pPr>
    </w:p>
    <w:p w:rsidR="001C5B93" w:rsidRPr="001C5B93" w:rsidRDefault="001C5B93" w:rsidP="001C5B93">
      <w:pPr>
        <w:pStyle w:val="Geenafstand"/>
        <w:rPr>
          <w:rFonts w:ascii="Verdana" w:hAnsi="Verdana"/>
          <w:b/>
          <w:sz w:val="18"/>
          <w:szCs w:val="18"/>
        </w:rPr>
      </w:pPr>
      <w:r w:rsidRPr="001C5B93">
        <w:rPr>
          <w:rFonts w:ascii="Verdana" w:hAnsi="Verdana"/>
          <w:b/>
          <w:sz w:val="18"/>
          <w:szCs w:val="18"/>
        </w:rPr>
        <w:t>Doelen</w:t>
      </w:r>
    </w:p>
    <w:p w:rsidR="001C5B93" w:rsidRDefault="001C5B93" w:rsidP="001C5B93">
      <w:pPr>
        <w:pStyle w:val="Geenafstand"/>
        <w:numPr>
          <w:ilvl w:val="0"/>
          <w:numId w:val="5"/>
        </w:numPr>
        <w:rPr>
          <w:rFonts w:ascii="Verdana" w:hAnsi="Verdana"/>
          <w:sz w:val="18"/>
          <w:szCs w:val="18"/>
        </w:rPr>
      </w:pPr>
      <w:r>
        <w:rPr>
          <w:rFonts w:ascii="Verdana" w:hAnsi="Verdana"/>
          <w:sz w:val="18"/>
          <w:szCs w:val="18"/>
        </w:rPr>
        <w:t xml:space="preserve">Kennisvergroting:   Verdiepen van de kennis over </w:t>
      </w:r>
      <w:proofErr w:type="spellStart"/>
      <w:r w:rsidRPr="0053539A">
        <w:rPr>
          <w:rFonts w:ascii="Verdana" w:hAnsi="Verdana"/>
          <w:i/>
          <w:sz w:val="18"/>
          <w:szCs w:val="18"/>
        </w:rPr>
        <w:t>limited</w:t>
      </w:r>
      <w:proofErr w:type="spellEnd"/>
      <w:r w:rsidRPr="0053539A">
        <w:rPr>
          <w:rFonts w:ascii="Verdana" w:hAnsi="Verdana"/>
          <w:i/>
          <w:sz w:val="18"/>
          <w:szCs w:val="18"/>
        </w:rPr>
        <w:t xml:space="preserve"> </w:t>
      </w:r>
      <w:proofErr w:type="spellStart"/>
      <w:r w:rsidRPr="0053539A">
        <w:rPr>
          <w:rFonts w:ascii="Verdana" w:hAnsi="Verdana"/>
          <w:i/>
          <w:sz w:val="18"/>
          <w:szCs w:val="18"/>
        </w:rPr>
        <w:t>reparenting</w:t>
      </w:r>
      <w:proofErr w:type="spellEnd"/>
      <w:r>
        <w:rPr>
          <w:rFonts w:ascii="Verdana" w:hAnsi="Verdana"/>
          <w:sz w:val="18"/>
          <w:szCs w:val="18"/>
        </w:rPr>
        <w:t>, schemamodi en het modimodel</w:t>
      </w:r>
    </w:p>
    <w:p w:rsidR="001C5B93" w:rsidRPr="000867EA" w:rsidRDefault="001C5B93" w:rsidP="001C5B93">
      <w:pPr>
        <w:pStyle w:val="Geenafstand"/>
        <w:numPr>
          <w:ilvl w:val="0"/>
          <w:numId w:val="5"/>
        </w:numPr>
        <w:rPr>
          <w:rFonts w:ascii="Verdana" w:hAnsi="Verdana"/>
          <w:sz w:val="18"/>
          <w:szCs w:val="18"/>
        </w:rPr>
      </w:pPr>
      <w:r w:rsidRPr="000867EA">
        <w:rPr>
          <w:rFonts w:ascii="Verdana" w:hAnsi="Verdana"/>
          <w:sz w:val="18"/>
          <w:szCs w:val="18"/>
        </w:rPr>
        <w:t>Observatie- en therapievaardigheden:</w:t>
      </w:r>
      <w:r>
        <w:rPr>
          <w:rFonts w:ascii="Verdana" w:hAnsi="Verdana"/>
          <w:sz w:val="18"/>
          <w:szCs w:val="18"/>
        </w:rPr>
        <w:t xml:space="preserve">   H</w:t>
      </w:r>
      <w:r w:rsidRPr="000867EA">
        <w:rPr>
          <w:rFonts w:ascii="Verdana" w:hAnsi="Verdana"/>
          <w:sz w:val="18"/>
          <w:szCs w:val="18"/>
        </w:rPr>
        <w:t>et leren herkennen van en werken met een blokkerende schemamodus</w:t>
      </w:r>
    </w:p>
    <w:p w:rsidR="001C5B93" w:rsidRDefault="001C5B93" w:rsidP="001C5B93">
      <w:pPr>
        <w:pStyle w:val="Geenafstand"/>
        <w:numPr>
          <w:ilvl w:val="0"/>
          <w:numId w:val="5"/>
        </w:numPr>
        <w:rPr>
          <w:rFonts w:ascii="Verdana" w:hAnsi="Verdana"/>
          <w:sz w:val="18"/>
          <w:szCs w:val="18"/>
        </w:rPr>
      </w:pPr>
      <w:r>
        <w:rPr>
          <w:rFonts w:ascii="Verdana" w:hAnsi="Verdana"/>
          <w:sz w:val="18"/>
          <w:szCs w:val="18"/>
        </w:rPr>
        <w:t>Indicatiestelling:   Het leren bepalen wanneer en bij welke problematiek ST en/of EMDR geïndiceerd is</w:t>
      </w:r>
    </w:p>
    <w:p w:rsidR="001C5B93" w:rsidRDefault="001C5B93" w:rsidP="001C5B93">
      <w:pPr>
        <w:pStyle w:val="Geenafstand"/>
        <w:numPr>
          <w:ilvl w:val="0"/>
          <w:numId w:val="5"/>
        </w:numPr>
        <w:rPr>
          <w:rFonts w:ascii="Verdana" w:hAnsi="Verdana"/>
          <w:sz w:val="18"/>
          <w:szCs w:val="18"/>
        </w:rPr>
      </w:pPr>
      <w:r>
        <w:rPr>
          <w:rFonts w:ascii="Verdana" w:hAnsi="Verdana"/>
          <w:sz w:val="18"/>
          <w:szCs w:val="18"/>
        </w:rPr>
        <w:t>Therapievaardigheden:   Het leren toepassen van verschillende combinatievormen van ST en EMDR</w:t>
      </w:r>
    </w:p>
    <w:p w:rsidR="001C5B93" w:rsidRDefault="001C5B93" w:rsidP="001C5B93">
      <w:pPr>
        <w:pStyle w:val="Geenafstand"/>
        <w:numPr>
          <w:ilvl w:val="0"/>
          <w:numId w:val="5"/>
        </w:numPr>
        <w:rPr>
          <w:rFonts w:ascii="Verdana" w:hAnsi="Verdana"/>
          <w:sz w:val="18"/>
          <w:szCs w:val="18"/>
        </w:rPr>
      </w:pPr>
      <w:r>
        <w:rPr>
          <w:rFonts w:ascii="Verdana" w:hAnsi="Verdana"/>
          <w:sz w:val="18"/>
          <w:szCs w:val="18"/>
        </w:rPr>
        <w:t xml:space="preserve">Visie en Indicatiestelling:   </w:t>
      </w:r>
      <w:proofErr w:type="spellStart"/>
      <w:r>
        <w:rPr>
          <w:rFonts w:ascii="Verdana" w:hAnsi="Verdana"/>
          <w:sz w:val="18"/>
          <w:szCs w:val="18"/>
        </w:rPr>
        <w:t>Rescripting</w:t>
      </w:r>
      <w:proofErr w:type="spellEnd"/>
      <w:r>
        <w:rPr>
          <w:rFonts w:ascii="Verdana" w:hAnsi="Verdana"/>
          <w:sz w:val="18"/>
          <w:szCs w:val="18"/>
        </w:rPr>
        <w:t xml:space="preserve"> binnen de EMDR? </w:t>
      </w:r>
    </w:p>
    <w:p w:rsidR="003C67B0" w:rsidRDefault="003C67B0" w:rsidP="00EF2DFB">
      <w:pPr>
        <w:pStyle w:val="Geenafstand"/>
        <w:rPr>
          <w:rFonts w:ascii="Verdana" w:hAnsi="Verdana"/>
          <w:b/>
          <w:sz w:val="18"/>
          <w:szCs w:val="18"/>
        </w:rPr>
      </w:pPr>
    </w:p>
    <w:p w:rsidR="001C5B93" w:rsidRPr="001C5B93" w:rsidRDefault="001C5B93" w:rsidP="00EF2DFB">
      <w:pPr>
        <w:pStyle w:val="Geenafstand"/>
        <w:rPr>
          <w:rFonts w:ascii="Verdana" w:hAnsi="Verdana"/>
          <w:b/>
          <w:sz w:val="18"/>
          <w:szCs w:val="18"/>
        </w:rPr>
      </w:pPr>
      <w:r w:rsidRPr="001C5B93">
        <w:rPr>
          <w:rFonts w:ascii="Verdana" w:hAnsi="Verdana"/>
          <w:b/>
          <w:sz w:val="18"/>
          <w:szCs w:val="18"/>
        </w:rPr>
        <w:t>Werkvormen</w:t>
      </w:r>
    </w:p>
    <w:p w:rsidR="001C5B93" w:rsidRDefault="005D50BC" w:rsidP="00EF2DFB">
      <w:pPr>
        <w:pStyle w:val="Geenafstand"/>
        <w:rPr>
          <w:rFonts w:ascii="Verdana" w:hAnsi="Verdana"/>
          <w:sz w:val="18"/>
          <w:szCs w:val="18"/>
        </w:rPr>
      </w:pPr>
      <w:r>
        <w:rPr>
          <w:rFonts w:ascii="Verdana" w:hAnsi="Verdana"/>
          <w:sz w:val="18"/>
          <w:szCs w:val="18"/>
        </w:rPr>
        <w:t xml:space="preserve">Na een theoretische inleiding </w:t>
      </w:r>
      <w:r w:rsidR="003C67B0">
        <w:rPr>
          <w:rFonts w:ascii="Verdana" w:hAnsi="Verdana"/>
          <w:sz w:val="18"/>
          <w:szCs w:val="18"/>
        </w:rPr>
        <w:t xml:space="preserve">op de eerste dag </w:t>
      </w:r>
      <w:r>
        <w:rPr>
          <w:rFonts w:ascii="Verdana" w:hAnsi="Verdana"/>
          <w:sz w:val="18"/>
          <w:szCs w:val="18"/>
        </w:rPr>
        <w:t xml:space="preserve">wordt </w:t>
      </w:r>
      <w:r w:rsidR="001C5B93">
        <w:rPr>
          <w:rFonts w:ascii="Verdana" w:hAnsi="Verdana"/>
          <w:sz w:val="18"/>
          <w:szCs w:val="18"/>
        </w:rPr>
        <w:t xml:space="preserve">gewerkt met casuïstiek van docent en deelnemers, </w:t>
      </w:r>
      <w:r w:rsidR="00A746C7">
        <w:rPr>
          <w:rFonts w:ascii="Verdana" w:hAnsi="Verdana"/>
          <w:sz w:val="18"/>
          <w:szCs w:val="18"/>
        </w:rPr>
        <w:t xml:space="preserve">discussie, </w:t>
      </w:r>
      <w:r w:rsidR="001C5B93">
        <w:rPr>
          <w:rFonts w:ascii="Verdana" w:hAnsi="Verdana"/>
          <w:sz w:val="18"/>
          <w:szCs w:val="18"/>
        </w:rPr>
        <w:t>demonstratie</w:t>
      </w:r>
      <w:r>
        <w:rPr>
          <w:rFonts w:ascii="Verdana" w:hAnsi="Verdana"/>
          <w:sz w:val="18"/>
          <w:szCs w:val="18"/>
        </w:rPr>
        <w:t>s (live en video) en</w:t>
      </w:r>
      <w:r w:rsidR="001C5B93">
        <w:rPr>
          <w:rFonts w:ascii="Verdana" w:hAnsi="Verdana"/>
          <w:sz w:val="18"/>
          <w:szCs w:val="18"/>
        </w:rPr>
        <w:t xml:space="preserve"> </w:t>
      </w:r>
      <w:r w:rsidR="00AE1240">
        <w:rPr>
          <w:rFonts w:ascii="Verdana" w:hAnsi="Verdana"/>
          <w:sz w:val="18"/>
          <w:szCs w:val="18"/>
        </w:rPr>
        <w:t xml:space="preserve">oefeningen </w:t>
      </w:r>
      <w:r w:rsidR="001C5B93">
        <w:rPr>
          <w:rFonts w:ascii="Verdana" w:hAnsi="Verdana"/>
          <w:sz w:val="18"/>
          <w:szCs w:val="18"/>
        </w:rPr>
        <w:t xml:space="preserve">in </w:t>
      </w:r>
      <w:r w:rsidR="00AE1240">
        <w:rPr>
          <w:rFonts w:ascii="Verdana" w:hAnsi="Verdana"/>
          <w:sz w:val="18"/>
          <w:szCs w:val="18"/>
        </w:rPr>
        <w:t>subgroepen</w:t>
      </w:r>
      <w:r w:rsidR="001C5B93">
        <w:rPr>
          <w:rFonts w:ascii="Verdana" w:hAnsi="Verdana"/>
          <w:sz w:val="18"/>
          <w:szCs w:val="18"/>
        </w:rPr>
        <w:t>.</w:t>
      </w:r>
    </w:p>
    <w:p w:rsidR="003D2962" w:rsidRDefault="003D2962" w:rsidP="00EF2DFB">
      <w:pPr>
        <w:pStyle w:val="Geenafstand"/>
        <w:rPr>
          <w:rFonts w:ascii="Verdana" w:hAnsi="Verdana"/>
          <w:sz w:val="18"/>
          <w:szCs w:val="18"/>
        </w:rPr>
      </w:pPr>
    </w:p>
    <w:p w:rsidR="001C5B93" w:rsidRPr="001C5B93" w:rsidRDefault="001C5B93" w:rsidP="00EF2DFB">
      <w:pPr>
        <w:pStyle w:val="Geenafstand"/>
        <w:rPr>
          <w:rFonts w:ascii="Verdana" w:hAnsi="Verdana"/>
          <w:b/>
          <w:sz w:val="18"/>
          <w:szCs w:val="18"/>
        </w:rPr>
      </w:pPr>
      <w:r w:rsidRPr="001C5B93">
        <w:rPr>
          <w:rFonts w:ascii="Verdana" w:hAnsi="Verdana"/>
          <w:b/>
          <w:sz w:val="18"/>
          <w:szCs w:val="18"/>
        </w:rPr>
        <w:t>Doelgroep</w:t>
      </w:r>
    </w:p>
    <w:p w:rsidR="00EF2DFB" w:rsidRDefault="00EF2DFB" w:rsidP="00EF2DFB">
      <w:pPr>
        <w:pStyle w:val="Geenafstand"/>
        <w:rPr>
          <w:rFonts w:ascii="Verdana" w:hAnsi="Verdana"/>
          <w:sz w:val="18"/>
          <w:szCs w:val="18"/>
        </w:rPr>
      </w:pPr>
      <w:r>
        <w:rPr>
          <w:rFonts w:ascii="Verdana" w:hAnsi="Verdana"/>
          <w:sz w:val="18"/>
          <w:szCs w:val="18"/>
        </w:rPr>
        <w:t xml:space="preserve">De workshop is bedoeld voor </w:t>
      </w:r>
      <w:proofErr w:type="spellStart"/>
      <w:r>
        <w:rPr>
          <w:rFonts w:ascii="Verdana" w:hAnsi="Verdana"/>
          <w:sz w:val="18"/>
          <w:szCs w:val="18"/>
        </w:rPr>
        <w:t>Gz</w:t>
      </w:r>
      <w:proofErr w:type="spellEnd"/>
      <w:r>
        <w:rPr>
          <w:rFonts w:ascii="Verdana" w:hAnsi="Verdana"/>
          <w:sz w:val="18"/>
          <w:szCs w:val="18"/>
        </w:rPr>
        <w:t>-psychologen, Psychotherapeuten en Klinisch Psychologen BIG die minimaal een basiscursus Schematherapie hebben gevolgd en minimaal de basisopleiding EMDR hebben gedaan. Optioneel en in overleg professionals met een andere achtergrond (bijv</w:t>
      </w:r>
      <w:r w:rsidR="001C5B93">
        <w:rPr>
          <w:rFonts w:ascii="Verdana" w:hAnsi="Verdana"/>
          <w:sz w:val="18"/>
          <w:szCs w:val="18"/>
        </w:rPr>
        <w:t>oorbeeld</w:t>
      </w:r>
      <w:r>
        <w:rPr>
          <w:rFonts w:ascii="Verdana" w:hAnsi="Verdana"/>
          <w:sz w:val="18"/>
          <w:szCs w:val="18"/>
        </w:rPr>
        <w:t xml:space="preserve"> basispsychologen, psychiaters) die wel voldoen aan de opleidingsvoorwaarden.</w:t>
      </w:r>
    </w:p>
    <w:p w:rsidR="003207F2" w:rsidRDefault="00F05A5C" w:rsidP="00F05A5C">
      <w:pPr>
        <w:pStyle w:val="Geenafstand"/>
        <w:rPr>
          <w:rFonts w:ascii="Verdana" w:hAnsi="Verdana"/>
          <w:sz w:val="18"/>
          <w:szCs w:val="18"/>
        </w:rPr>
      </w:pPr>
      <w:r>
        <w:rPr>
          <w:rFonts w:ascii="Verdana" w:hAnsi="Verdana"/>
          <w:sz w:val="18"/>
          <w:szCs w:val="18"/>
        </w:rPr>
        <w:t>Max. 18 deelnemers.</w:t>
      </w:r>
    </w:p>
    <w:p w:rsidR="00AE1240" w:rsidRPr="00F05A5C" w:rsidRDefault="00AE1240" w:rsidP="00F05A5C">
      <w:pPr>
        <w:pStyle w:val="Geenafstand"/>
        <w:rPr>
          <w:rFonts w:ascii="Verdana" w:hAnsi="Verdana"/>
          <w:sz w:val="18"/>
          <w:szCs w:val="18"/>
        </w:rPr>
      </w:pPr>
    </w:p>
    <w:p w:rsidR="00AF7D11" w:rsidRPr="00AF7D11" w:rsidRDefault="00AF7D11" w:rsidP="00512452">
      <w:pPr>
        <w:pStyle w:val="Plattetekstinspringen"/>
        <w:spacing w:line="240" w:lineRule="auto"/>
        <w:ind w:firstLine="0"/>
        <w:rPr>
          <w:rFonts w:ascii="Verdana" w:hAnsi="Verdana"/>
          <w:b/>
          <w:sz w:val="18"/>
          <w:szCs w:val="18"/>
          <w:lang w:val="nl-NL"/>
        </w:rPr>
      </w:pPr>
      <w:r w:rsidRPr="00AF7D11">
        <w:rPr>
          <w:rFonts w:ascii="Verdana" w:hAnsi="Verdana"/>
          <w:b/>
          <w:sz w:val="18"/>
          <w:szCs w:val="18"/>
          <w:lang w:val="nl-NL"/>
        </w:rPr>
        <w:t>Over de docent</w:t>
      </w:r>
    </w:p>
    <w:p w:rsidR="00AF7D11" w:rsidRPr="00AF7D11" w:rsidRDefault="00AF7D11" w:rsidP="00AF7D11">
      <w:pPr>
        <w:rPr>
          <w:rFonts w:ascii="Verdana" w:hAnsi="Verdana"/>
          <w:color w:val="333333"/>
          <w:sz w:val="18"/>
          <w:szCs w:val="18"/>
        </w:rPr>
      </w:pPr>
      <w:r w:rsidRPr="00AF7D11">
        <w:rPr>
          <w:rFonts w:ascii="Verdana" w:hAnsi="Verdana"/>
          <w:color w:val="333333"/>
          <w:sz w:val="18"/>
          <w:szCs w:val="18"/>
        </w:rPr>
        <w:t xml:space="preserve">Truus Kersten is GZ-psycholoog, supervisor en leertherapeut van de Vereniging voor Gedrags- en Cognitieve therapie (VGCt), supervisor van het Register Schematherapie en trainer/supervisor van de </w:t>
      </w:r>
      <w:r w:rsidRPr="00AF7D11">
        <w:rPr>
          <w:rStyle w:val="Nadruk"/>
          <w:rFonts w:ascii="Verdana" w:hAnsi="Verdana"/>
          <w:color w:val="333333"/>
          <w:sz w:val="18"/>
          <w:szCs w:val="18"/>
        </w:rPr>
        <w:t>International Society of Schema Therapy (ISST).</w:t>
      </w:r>
      <w:r w:rsidRPr="00AF7D11">
        <w:rPr>
          <w:rFonts w:ascii="Verdana" w:hAnsi="Verdana"/>
          <w:color w:val="333333"/>
          <w:sz w:val="18"/>
          <w:szCs w:val="18"/>
        </w:rPr>
        <w:t xml:space="preserve"> Daarnaast is zij EMDR Practitioner, aangesloten bij de Vereniging EMDR Nederland (VEN), en Psychotraumatherapeut, lid van de Nederlandstalige Vereniging voor Psychotrauma (NtVP). Ze is in 1998 gepromoveerd tot Doctor in de Sociale Wetenschappen aan de Radboud Universiteit te Nijmegen.</w:t>
      </w:r>
    </w:p>
    <w:p w:rsidR="00AF7D11" w:rsidRPr="00AF7D11" w:rsidRDefault="00AF7D11" w:rsidP="00AF7D11">
      <w:pPr>
        <w:rPr>
          <w:rFonts w:ascii="Verdana" w:hAnsi="Verdana"/>
          <w:color w:val="333333"/>
          <w:sz w:val="18"/>
          <w:szCs w:val="18"/>
        </w:rPr>
      </w:pPr>
    </w:p>
    <w:p w:rsidR="00AF7D11" w:rsidRPr="00AF7D11" w:rsidRDefault="00AF7D11" w:rsidP="00AF7D11">
      <w:pPr>
        <w:rPr>
          <w:rFonts w:ascii="Verdana" w:hAnsi="Verdana"/>
          <w:color w:val="333333"/>
          <w:sz w:val="18"/>
          <w:szCs w:val="18"/>
        </w:rPr>
      </w:pPr>
      <w:r w:rsidRPr="00AF7D11">
        <w:rPr>
          <w:rFonts w:ascii="Verdana" w:hAnsi="Verdana"/>
          <w:color w:val="333333"/>
          <w:sz w:val="18"/>
          <w:szCs w:val="18"/>
        </w:rPr>
        <w:t xml:space="preserve">Zij werkt momenteel als ZZP-er in haar eigen opleidingspraktijk, De Akkerdistel in Beuningen. Ze organiseert en verzorgt Schematherapie cursussen, supervisie en leertherapie, individueel en in </w:t>
      </w:r>
      <w:r w:rsidRPr="00AF7D11">
        <w:rPr>
          <w:rFonts w:ascii="Verdana" w:hAnsi="Verdana"/>
          <w:color w:val="333333"/>
          <w:sz w:val="18"/>
          <w:szCs w:val="18"/>
        </w:rPr>
        <w:lastRenderedPageBreak/>
        <w:t xml:space="preserve">een kleine groep. Daarnaast heeft ze een parttime aanstelling als psychotherapeut in een tbs-kliniek, FPC De Rooyse Wissel in Venray. </w:t>
      </w:r>
    </w:p>
    <w:p w:rsidR="00AF7D11" w:rsidRPr="00AF7D11" w:rsidRDefault="00AF7D11" w:rsidP="00AF7D11">
      <w:pPr>
        <w:rPr>
          <w:rFonts w:ascii="Verdana" w:hAnsi="Verdana"/>
          <w:color w:val="333333"/>
          <w:sz w:val="18"/>
          <w:szCs w:val="18"/>
        </w:rPr>
      </w:pPr>
      <w:r w:rsidRPr="00AF7D11">
        <w:rPr>
          <w:rFonts w:ascii="Verdana" w:hAnsi="Verdana"/>
          <w:color w:val="333333"/>
          <w:sz w:val="18"/>
          <w:szCs w:val="18"/>
        </w:rPr>
        <w:t xml:space="preserve">Ze is gespecialiseerd in Schematherapie bij patiënten met persoonlijkheidsstoornissen, agressie en verslaving. </w:t>
      </w:r>
      <w:r w:rsidRPr="00AF7D11">
        <w:rPr>
          <w:rFonts w:ascii="Verdana" w:hAnsi="Verdana"/>
          <w:bCs/>
          <w:sz w:val="18"/>
          <w:szCs w:val="18"/>
        </w:rPr>
        <w:t xml:space="preserve">Samen met David Bernstein ontwikkelde zij een Schematherapie cursus specifiek voor de Forensische- en Verslavingszorg. Deze wordt sinds 2010 met succes twee keer per jaar gegeven. Ook </w:t>
      </w:r>
      <w:r w:rsidRPr="00AF7D11">
        <w:rPr>
          <w:rFonts w:ascii="Verdana" w:hAnsi="Verdana"/>
          <w:color w:val="333333"/>
          <w:sz w:val="18"/>
          <w:szCs w:val="18"/>
        </w:rPr>
        <w:t>geeft zij Schematherapie cursussen in het buitenland (onder meer in het Verenigd Koninkrijk en Australië).</w:t>
      </w:r>
    </w:p>
    <w:p w:rsidR="00AF7D11" w:rsidRPr="00AF7D11" w:rsidRDefault="00AF7D11" w:rsidP="00AF7D11">
      <w:pPr>
        <w:rPr>
          <w:rFonts w:ascii="Verdana" w:hAnsi="Verdana"/>
          <w:color w:val="333333"/>
          <w:sz w:val="18"/>
          <w:szCs w:val="18"/>
        </w:rPr>
      </w:pPr>
    </w:p>
    <w:p w:rsidR="00AF7D11" w:rsidRPr="00AF7D11" w:rsidRDefault="00AF7D11" w:rsidP="00AF7D11">
      <w:pPr>
        <w:pStyle w:val="Geenafstand"/>
        <w:rPr>
          <w:rFonts w:ascii="Verdana" w:hAnsi="Verdana"/>
          <w:i/>
          <w:sz w:val="18"/>
          <w:szCs w:val="18"/>
        </w:rPr>
      </w:pPr>
      <w:r w:rsidRPr="00AF7D11">
        <w:rPr>
          <w:rFonts w:ascii="Verdana" w:hAnsi="Verdana"/>
          <w:color w:val="000000"/>
          <w:sz w:val="18"/>
          <w:szCs w:val="18"/>
        </w:rPr>
        <w:t xml:space="preserve">Ze schrijft samen met David Bernstein en Elsa van den Broek een boek dat in 2018 wordt uitgegeven bij </w:t>
      </w:r>
      <w:proofErr w:type="spellStart"/>
      <w:r w:rsidRPr="00AF7D11">
        <w:rPr>
          <w:rFonts w:ascii="Verdana" w:hAnsi="Verdana"/>
          <w:color w:val="000000"/>
          <w:sz w:val="18"/>
          <w:szCs w:val="18"/>
        </w:rPr>
        <w:t>Guildford</w:t>
      </w:r>
      <w:proofErr w:type="spellEnd"/>
      <w:r w:rsidRPr="00AF7D11">
        <w:rPr>
          <w:rFonts w:ascii="Verdana" w:hAnsi="Verdana"/>
          <w:color w:val="000000"/>
          <w:sz w:val="18"/>
          <w:szCs w:val="18"/>
        </w:rPr>
        <w:t xml:space="preserve"> </w:t>
      </w:r>
      <w:proofErr w:type="spellStart"/>
      <w:r w:rsidRPr="00AF7D11">
        <w:rPr>
          <w:rFonts w:ascii="Verdana" w:hAnsi="Verdana"/>
          <w:color w:val="000000"/>
          <w:sz w:val="18"/>
          <w:szCs w:val="18"/>
        </w:rPr>
        <w:t>Publishers</w:t>
      </w:r>
      <w:proofErr w:type="spellEnd"/>
      <w:r w:rsidRPr="00AF7D11">
        <w:rPr>
          <w:rFonts w:ascii="Verdana" w:hAnsi="Verdana"/>
          <w:color w:val="000000"/>
          <w:sz w:val="18"/>
          <w:szCs w:val="18"/>
        </w:rPr>
        <w:t xml:space="preserve"> ‘</w:t>
      </w:r>
      <w:proofErr w:type="spellStart"/>
      <w:r w:rsidRPr="00AF7D11">
        <w:rPr>
          <w:rFonts w:ascii="Verdana" w:hAnsi="Verdana"/>
          <w:i/>
          <w:sz w:val="18"/>
          <w:szCs w:val="18"/>
        </w:rPr>
        <w:t>Treating</w:t>
      </w:r>
      <w:proofErr w:type="spellEnd"/>
      <w:r w:rsidRPr="00AF7D11">
        <w:rPr>
          <w:rFonts w:ascii="Verdana" w:hAnsi="Verdana"/>
          <w:i/>
          <w:sz w:val="18"/>
          <w:szCs w:val="18"/>
        </w:rPr>
        <w:t xml:space="preserve"> </w:t>
      </w:r>
      <w:proofErr w:type="spellStart"/>
      <w:r w:rsidRPr="00AF7D11">
        <w:rPr>
          <w:rFonts w:ascii="Verdana" w:hAnsi="Verdana"/>
          <w:i/>
          <w:sz w:val="18"/>
          <w:szCs w:val="18"/>
        </w:rPr>
        <w:t>aggression</w:t>
      </w:r>
      <w:proofErr w:type="spellEnd"/>
      <w:r w:rsidRPr="00AF7D11">
        <w:rPr>
          <w:rFonts w:ascii="Verdana" w:hAnsi="Verdana"/>
          <w:i/>
          <w:sz w:val="18"/>
          <w:szCs w:val="18"/>
        </w:rPr>
        <w:t xml:space="preserve">, </w:t>
      </w:r>
      <w:proofErr w:type="spellStart"/>
      <w:r w:rsidRPr="00AF7D11">
        <w:rPr>
          <w:rFonts w:ascii="Verdana" w:hAnsi="Verdana"/>
          <w:i/>
          <w:sz w:val="18"/>
          <w:szCs w:val="18"/>
        </w:rPr>
        <w:t>addiction</w:t>
      </w:r>
      <w:proofErr w:type="spellEnd"/>
      <w:r w:rsidRPr="00AF7D11">
        <w:rPr>
          <w:rFonts w:ascii="Verdana" w:hAnsi="Verdana"/>
          <w:i/>
          <w:sz w:val="18"/>
          <w:szCs w:val="18"/>
        </w:rPr>
        <w:t xml:space="preserve">, </w:t>
      </w:r>
      <w:proofErr w:type="spellStart"/>
      <w:r w:rsidRPr="00AF7D11">
        <w:rPr>
          <w:rFonts w:ascii="Verdana" w:hAnsi="Verdana"/>
          <w:i/>
          <w:sz w:val="18"/>
          <w:szCs w:val="18"/>
        </w:rPr>
        <w:t>and</w:t>
      </w:r>
      <w:proofErr w:type="spellEnd"/>
      <w:r w:rsidRPr="00AF7D11">
        <w:rPr>
          <w:rFonts w:ascii="Verdana" w:hAnsi="Verdana"/>
          <w:i/>
          <w:sz w:val="18"/>
          <w:szCs w:val="18"/>
        </w:rPr>
        <w:t xml:space="preserve"> </w:t>
      </w:r>
      <w:proofErr w:type="spellStart"/>
      <w:r w:rsidRPr="00AF7D11">
        <w:rPr>
          <w:rFonts w:ascii="Verdana" w:hAnsi="Verdana"/>
          <w:i/>
          <w:sz w:val="18"/>
          <w:szCs w:val="18"/>
        </w:rPr>
        <w:t>Personality</w:t>
      </w:r>
      <w:proofErr w:type="spellEnd"/>
      <w:r w:rsidRPr="00AF7D11">
        <w:rPr>
          <w:rFonts w:ascii="Verdana" w:hAnsi="Verdana"/>
          <w:i/>
          <w:sz w:val="18"/>
          <w:szCs w:val="18"/>
        </w:rPr>
        <w:t xml:space="preserve"> Disorders: A Schema-</w:t>
      </w:r>
      <w:proofErr w:type="spellStart"/>
      <w:r w:rsidRPr="00AF7D11">
        <w:rPr>
          <w:rFonts w:ascii="Verdana" w:hAnsi="Verdana"/>
          <w:i/>
          <w:sz w:val="18"/>
          <w:szCs w:val="18"/>
        </w:rPr>
        <w:t>Focused</w:t>
      </w:r>
      <w:proofErr w:type="spellEnd"/>
      <w:r w:rsidRPr="00AF7D11">
        <w:rPr>
          <w:rFonts w:ascii="Verdana" w:hAnsi="Verdana"/>
          <w:i/>
          <w:sz w:val="18"/>
          <w:szCs w:val="18"/>
        </w:rPr>
        <w:t xml:space="preserve"> approach </w:t>
      </w:r>
      <w:proofErr w:type="spellStart"/>
      <w:r w:rsidRPr="00AF7D11">
        <w:rPr>
          <w:rFonts w:ascii="Verdana" w:hAnsi="Verdana"/>
          <w:i/>
          <w:sz w:val="18"/>
          <w:szCs w:val="18"/>
        </w:rPr>
        <w:t>to</w:t>
      </w:r>
      <w:proofErr w:type="spellEnd"/>
      <w:r w:rsidRPr="00AF7D11">
        <w:rPr>
          <w:rFonts w:ascii="Verdana" w:hAnsi="Verdana"/>
          <w:i/>
          <w:sz w:val="18"/>
          <w:szCs w:val="18"/>
        </w:rPr>
        <w:t xml:space="preserve"> complex, </w:t>
      </w:r>
      <w:proofErr w:type="spellStart"/>
      <w:r w:rsidRPr="00AF7D11">
        <w:rPr>
          <w:rFonts w:ascii="Verdana" w:hAnsi="Verdana"/>
          <w:i/>
          <w:sz w:val="18"/>
          <w:szCs w:val="18"/>
        </w:rPr>
        <w:t>Antisocial</w:t>
      </w:r>
      <w:proofErr w:type="spellEnd"/>
      <w:r w:rsidRPr="00AF7D11">
        <w:rPr>
          <w:rFonts w:ascii="Verdana" w:hAnsi="Verdana"/>
          <w:i/>
          <w:sz w:val="18"/>
          <w:szCs w:val="18"/>
        </w:rPr>
        <w:t xml:space="preserve"> </w:t>
      </w:r>
      <w:proofErr w:type="spellStart"/>
      <w:r w:rsidRPr="00AF7D11">
        <w:rPr>
          <w:rFonts w:ascii="Verdana" w:hAnsi="Verdana"/>
          <w:i/>
          <w:sz w:val="18"/>
          <w:szCs w:val="18"/>
        </w:rPr>
        <w:t>patients</w:t>
      </w:r>
      <w:proofErr w:type="spellEnd"/>
      <w:r w:rsidRPr="00AF7D11">
        <w:rPr>
          <w:rFonts w:ascii="Verdana" w:hAnsi="Verdana"/>
          <w:i/>
          <w:sz w:val="18"/>
          <w:szCs w:val="18"/>
        </w:rPr>
        <w:t>.</w:t>
      </w:r>
    </w:p>
    <w:p w:rsidR="00AF7D11" w:rsidRPr="00AF7D11" w:rsidRDefault="00AF7D11" w:rsidP="00AF7D11">
      <w:pPr>
        <w:pStyle w:val="Geenafstand"/>
        <w:rPr>
          <w:rFonts w:ascii="Verdana" w:hAnsi="Verdana"/>
          <w:i/>
          <w:sz w:val="18"/>
          <w:szCs w:val="18"/>
        </w:rPr>
      </w:pPr>
    </w:p>
    <w:p w:rsidR="00AF7D11" w:rsidRPr="00AF7D11" w:rsidRDefault="00AF7D11" w:rsidP="00AF7D11">
      <w:pPr>
        <w:pStyle w:val="Geenafstand"/>
        <w:rPr>
          <w:rFonts w:ascii="Verdana" w:hAnsi="Verdana"/>
          <w:sz w:val="18"/>
          <w:szCs w:val="18"/>
        </w:rPr>
      </w:pPr>
      <w:r w:rsidRPr="00AF7D11">
        <w:rPr>
          <w:rFonts w:ascii="Verdana" w:hAnsi="Verdana"/>
          <w:sz w:val="18"/>
          <w:szCs w:val="18"/>
        </w:rPr>
        <w:t xml:space="preserve">Zie </w:t>
      </w:r>
      <w:r w:rsidR="00247C4E">
        <w:rPr>
          <w:rFonts w:ascii="Verdana" w:hAnsi="Verdana"/>
          <w:sz w:val="18"/>
          <w:szCs w:val="18"/>
        </w:rPr>
        <w:t xml:space="preserve">voor uitgebreidere informatie en CV </w:t>
      </w:r>
      <w:bookmarkStart w:id="0" w:name="_GoBack"/>
      <w:bookmarkEnd w:id="0"/>
      <w:r w:rsidRPr="00AF7D11">
        <w:rPr>
          <w:rFonts w:ascii="Verdana" w:hAnsi="Verdana"/>
          <w:sz w:val="18"/>
          <w:szCs w:val="18"/>
        </w:rPr>
        <w:t xml:space="preserve">ook: </w:t>
      </w:r>
      <w:hyperlink r:id="rId8" w:history="1">
        <w:r w:rsidRPr="00AF7D11">
          <w:rPr>
            <w:rStyle w:val="Hyperlink"/>
            <w:rFonts w:ascii="Verdana" w:hAnsi="Verdana"/>
            <w:sz w:val="18"/>
            <w:szCs w:val="18"/>
          </w:rPr>
          <w:t>www.akkerdistel.nl</w:t>
        </w:r>
      </w:hyperlink>
    </w:p>
    <w:p w:rsidR="00AF7D11" w:rsidRDefault="00AF7D11" w:rsidP="00512452">
      <w:pPr>
        <w:pStyle w:val="Plattetekstinspringen"/>
        <w:spacing w:line="240" w:lineRule="auto"/>
        <w:ind w:firstLine="0"/>
        <w:rPr>
          <w:rFonts w:ascii="Verdana" w:hAnsi="Verdana"/>
          <w:b/>
          <w:sz w:val="22"/>
          <w:szCs w:val="22"/>
          <w:lang w:val="nl-NL"/>
        </w:rPr>
      </w:pPr>
    </w:p>
    <w:p w:rsidR="00512452" w:rsidRPr="0041545E" w:rsidRDefault="00AF7D11" w:rsidP="00512452">
      <w:pPr>
        <w:pStyle w:val="Plattetekstinspringen"/>
        <w:spacing w:line="240" w:lineRule="auto"/>
        <w:ind w:firstLine="0"/>
        <w:rPr>
          <w:rFonts w:ascii="Verdana" w:hAnsi="Verdana"/>
          <w:b/>
          <w:sz w:val="22"/>
          <w:szCs w:val="22"/>
          <w:lang w:val="nl-NL"/>
        </w:rPr>
      </w:pPr>
      <w:r>
        <w:rPr>
          <w:rFonts w:ascii="Verdana" w:hAnsi="Verdana"/>
          <w:b/>
          <w:sz w:val="22"/>
          <w:szCs w:val="22"/>
          <w:lang w:val="nl-NL"/>
        </w:rPr>
        <w:t>Voorbereidend h</w:t>
      </w:r>
      <w:r w:rsidR="00512452" w:rsidRPr="0041545E">
        <w:rPr>
          <w:rFonts w:ascii="Verdana" w:hAnsi="Verdana"/>
          <w:b/>
          <w:sz w:val="22"/>
          <w:szCs w:val="22"/>
          <w:lang w:val="nl-NL"/>
        </w:rPr>
        <w:t xml:space="preserve">uiswerk voor </w:t>
      </w:r>
      <w:r w:rsidR="00240F8B">
        <w:rPr>
          <w:rFonts w:ascii="Verdana" w:hAnsi="Verdana"/>
          <w:b/>
          <w:sz w:val="22"/>
          <w:szCs w:val="22"/>
          <w:lang w:val="nl-NL"/>
        </w:rPr>
        <w:t>de</w:t>
      </w:r>
      <w:r w:rsidR="0030018C">
        <w:rPr>
          <w:rFonts w:ascii="Verdana" w:hAnsi="Verdana"/>
          <w:b/>
          <w:sz w:val="22"/>
          <w:szCs w:val="22"/>
          <w:lang w:val="nl-NL"/>
        </w:rPr>
        <w:t xml:space="preserve"> eerste dag</w:t>
      </w:r>
      <w:r w:rsidR="00512452" w:rsidRPr="0041545E">
        <w:rPr>
          <w:rFonts w:ascii="Verdana" w:hAnsi="Verdana"/>
          <w:b/>
          <w:sz w:val="22"/>
          <w:szCs w:val="22"/>
          <w:lang w:val="nl-NL"/>
        </w:rPr>
        <w:t xml:space="preserve"> </w:t>
      </w:r>
    </w:p>
    <w:p w:rsidR="00512452" w:rsidRPr="00BD6C91" w:rsidRDefault="00512452" w:rsidP="00512452">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253"/>
      </w:tblGrid>
      <w:tr w:rsidR="00512452" w:rsidRPr="000A0DF8" w:rsidTr="000732DA">
        <w:tc>
          <w:tcPr>
            <w:tcW w:w="8028" w:type="dxa"/>
          </w:tcPr>
          <w:p w:rsidR="00512452" w:rsidRPr="000A0DF8" w:rsidRDefault="0030018C" w:rsidP="000732DA">
            <w:pPr>
              <w:tabs>
                <w:tab w:val="left" w:pos="567"/>
                <w:tab w:val="left" w:pos="1418"/>
                <w:tab w:val="left" w:pos="1701"/>
              </w:tabs>
              <w:rPr>
                <w:rFonts w:ascii="Verdana" w:hAnsi="Verdana"/>
                <w:b/>
                <w:sz w:val="18"/>
                <w:szCs w:val="18"/>
              </w:rPr>
            </w:pPr>
            <w:r>
              <w:rPr>
                <w:rFonts w:ascii="Verdana" w:hAnsi="Verdana"/>
                <w:b/>
                <w:sz w:val="18"/>
                <w:szCs w:val="18"/>
              </w:rPr>
              <w:t>Te lezen l</w:t>
            </w:r>
            <w:r w:rsidR="00512452" w:rsidRPr="000A0DF8">
              <w:rPr>
                <w:rFonts w:ascii="Verdana" w:hAnsi="Verdana"/>
                <w:b/>
                <w:sz w:val="18"/>
                <w:szCs w:val="18"/>
              </w:rPr>
              <w:t>iteratuur</w:t>
            </w:r>
            <w:r w:rsidR="000732DA">
              <w:rPr>
                <w:rFonts w:ascii="Verdana" w:hAnsi="Verdana"/>
                <w:b/>
                <w:sz w:val="18"/>
                <w:szCs w:val="18"/>
              </w:rPr>
              <w:t xml:space="preserve"> </w:t>
            </w:r>
          </w:p>
        </w:tc>
        <w:tc>
          <w:tcPr>
            <w:tcW w:w="1260" w:type="dxa"/>
          </w:tcPr>
          <w:p w:rsidR="00512452" w:rsidRPr="000A0DF8" w:rsidRDefault="00512452" w:rsidP="00AA6DB2">
            <w:pPr>
              <w:tabs>
                <w:tab w:val="left" w:pos="567"/>
                <w:tab w:val="left" w:pos="1418"/>
                <w:tab w:val="left" w:pos="1701"/>
              </w:tabs>
              <w:rPr>
                <w:rFonts w:ascii="Verdana" w:hAnsi="Verdana"/>
                <w:b/>
                <w:sz w:val="18"/>
                <w:szCs w:val="18"/>
              </w:rPr>
            </w:pPr>
            <w:r w:rsidRPr="000A0DF8">
              <w:rPr>
                <w:rFonts w:ascii="Verdana" w:hAnsi="Verdana"/>
                <w:b/>
                <w:sz w:val="18"/>
                <w:szCs w:val="18"/>
              </w:rPr>
              <w:t>Aantal pagina’s</w:t>
            </w:r>
          </w:p>
        </w:tc>
      </w:tr>
      <w:tr w:rsidR="000732DA" w:rsidRPr="000A0DF8" w:rsidTr="000732DA">
        <w:tc>
          <w:tcPr>
            <w:tcW w:w="8028" w:type="dxa"/>
          </w:tcPr>
          <w:p w:rsidR="000732DA" w:rsidRPr="000A0DF8" w:rsidRDefault="00BC5A52" w:rsidP="00B5478A">
            <w:pPr>
              <w:pStyle w:val="Lijstalinea"/>
              <w:ind w:left="0"/>
              <w:rPr>
                <w:rFonts w:ascii="Verdana" w:hAnsi="Verdana"/>
                <w:sz w:val="18"/>
                <w:szCs w:val="18"/>
              </w:rPr>
            </w:pPr>
            <w:r>
              <w:rPr>
                <w:rFonts w:ascii="Verdana" w:hAnsi="Verdana"/>
                <w:sz w:val="18"/>
                <w:szCs w:val="18"/>
              </w:rPr>
              <w:t xml:space="preserve">Dijk, van Janie, Hornsveld, H. &amp; Koolstra, T. (2015). EMDR en Schematherapie. In: </w:t>
            </w:r>
            <w:proofErr w:type="spellStart"/>
            <w:r>
              <w:rPr>
                <w:rFonts w:ascii="Verdana" w:hAnsi="Verdana"/>
                <w:sz w:val="18"/>
                <w:szCs w:val="18"/>
              </w:rPr>
              <w:t>Oppenheim</w:t>
            </w:r>
            <w:proofErr w:type="spellEnd"/>
            <w:r>
              <w:rPr>
                <w:rFonts w:ascii="Verdana" w:hAnsi="Verdana"/>
                <w:sz w:val="18"/>
                <w:szCs w:val="18"/>
              </w:rPr>
              <w:t xml:space="preserve">, H.J., Hornsveld, H., ten </w:t>
            </w:r>
            <w:proofErr w:type="spellStart"/>
            <w:r>
              <w:rPr>
                <w:rFonts w:ascii="Verdana" w:hAnsi="Verdana"/>
                <w:sz w:val="18"/>
                <w:szCs w:val="18"/>
              </w:rPr>
              <w:t>Broeke</w:t>
            </w:r>
            <w:proofErr w:type="spellEnd"/>
            <w:r>
              <w:rPr>
                <w:rFonts w:ascii="Verdana" w:hAnsi="Verdana"/>
                <w:sz w:val="18"/>
                <w:szCs w:val="18"/>
              </w:rPr>
              <w:t xml:space="preserve">, E., &amp; de Jongh, A. (red). </w:t>
            </w:r>
            <w:r w:rsidRPr="00BC5A52">
              <w:rPr>
                <w:rFonts w:ascii="Verdana" w:hAnsi="Verdana"/>
                <w:sz w:val="18"/>
                <w:szCs w:val="18"/>
                <w:u w:val="single"/>
              </w:rPr>
              <w:t>Praktijkboek EMDR deel II.</w:t>
            </w:r>
            <w:r>
              <w:rPr>
                <w:rFonts w:ascii="Verdana" w:hAnsi="Verdana"/>
                <w:sz w:val="18"/>
                <w:szCs w:val="18"/>
              </w:rPr>
              <w:t xml:space="preserve"> Pag. 493-</w:t>
            </w:r>
            <w:r w:rsidR="00E54FAA">
              <w:rPr>
                <w:rFonts w:ascii="Verdana" w:hAnsi="Verdana"/>
                <w:sz w:val="18"/>
                <w:szCs w:val="18"/>
              </w:rPr>
              <w:t xml:space="preserve">533. </w:t>
            </w:r>
          </w:p>
        </w:tc>
        <w:tc>
          <w:tcPr>
            <w:tcW w:w="1260" w:type="dxa"/>
          </w:tcPr>
          <w:p w:rsidR="000732DA" w:rsidRPr="000A0DF8" w:rsidRDefault="000732DA" w:rsidP="00C2074E">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rsidR="000732DA" w:rsidRPr="000A0DF8" w:rsidRDefault="000732DA" w:rsidP="00C2074E">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Pr>
                <w:rFonts w:ascii="Verdana" w:hAnsi="Verdana"/>
                <w:sz w:val="18"/>
                <w:szCs w:val="18"/>
              </w:rPr>
              <w:t xml:space="preserve"> </w:t>
            </w:r>
            <w:r w:rsidR="00E54FAA">
              <w:rPr>
                <w:rFonts w:ascii="Verdana" w:hAnsi="Verdana"/>
                <w:sz w:val="18"/>
                <w:szCs w:val="18"/>
              </w:rPr>
              <w:t>41</w:t>
            </w:r>
          </w:p>
          <w:p w:rsidR="000732DA" w:rsidRPr="000A0DF8" w:rsidRDefault="000732DA" w:rsidP="00C2074E">
            <w:pPr>
              <w:tabs>
                <w:tab w:val="left" w:pos="567"/>
                <w:tab w:val="left" w:pos="1418"/>
                <w:tab w:val="left" w:pos="1701"/>
              </w:tabs>
              <w:rPr>
                <w:rFonts w:ascii="Verdana" w:hAnsi="Verdana"/>
                <w:sz w:val="18"/>
                <w:szCs w:val="18"/>
              </w:rPr>
            </w:pPr>
          </w:p>
        </w:tc>
      </w:tr>
      <w:tr w:rsidR="00220421" w:rsidRPr="000A0DF8" w:rsidTr="000732DA">
        <w:tc>
          <w:tcPr>
            <w:tcW w:w="8028" w:type="dxa"/>
          </w:tcPr>
          <w:p w:rsidR="00220421" w:rsidRPr="000461F8" w:rsidRDefault="000461F8" w:rsidP="000B3582">
            <w:pPr>
              <w:pStyle w:val="Lijstalinea"/>
              <w:ind w:left="0"/>
              <w:rPr>
                <w:rFonts w:ascii="Verdana" w:hAnsi="Verdana"/>
                <w:sz w:val="18"/>
                <w:szCs w:val="18"/>
                <w:u w:val="single"/>
              </w:rPr>
            </w:pPr>
            <w:r>
              <w:rPr>
                <w:rFonts w:ascii="Verdana" w:hAnsi="Verdana"/>
                <w:sz w:val="18"/>
                <w:szCs w:val="18"/>
              </w:rPr>
              <w:t xml:space="preserve">Driessen, A., ten </w:t>
            </w:r>
            <w:proofErr w:type="spellStart"/>
            <w:r>
              <w:rPr>
                <w:rFonts w:ascii="Verdana" w:hAnsi="Verdana"/>
                <w:sz w:val="18"/>
                <w:szCs w:val="18"/>
              </w:rPr>
              <w:t>Broeke</w:t>
            </w:r>
            <w:proofErr w:type="spellEnd"/>
            <w:r>
              <w:rPr>
                <w:rFonts w:ascii="Verdana" w:hAnsi="Verdana"/>
                <w:sz w:val="18"/>
                <w:szCs w:val="18"/>
              </w:rPr>
              <w:t xml:space="preserve">, E. (2014). Schematherapie en EMDR gecombineerd bij complexe </w:t>
            </w:r>
            <w:proofErr w:type="spellStart"/>
            <w:r>
              <w:rPr>
                <w:rFonts w:ascii="Verdana" w:hAnsi="Verdana"/>
                <w:sz w:val="18"/>
                <w:szCs w:val="18"/>
              </w:rPr>
              <w:t>traumagerelateerde</w:t>
            </w:r>
            <w:proofErr w:type="spellEnd"/>
            <w:r>
              <w:rPr>
                <w:rFonts w:ascii="Verdana" w:hAnsi="Verdana"/>
                <w:sz w:val="18"/>
                <w:szCs w:val="18"/>
              </w:rPr>
              <w:t xml:space="preserve"> problematiek. </w:t>
            </w:r>
            <w:r>
              <w:rPr>
                <w:rFonts w:ascii="Verdana" w:hAnsi="Verdana"/>
                <w:sz w:val="18"/>
                <w:szCs w:val="18"/>
                <w:u w:val="single"/>
              </w:rPr>
              <w:t>Gedragstherapie, 47 (3), pag. 232-</w:t>
            </w:r>
            <w:r w:rsidR="000B4B20">
              <w:rPr>
                <w:rFonts w:ascii="Verdana" w:hAnsi="Verdana"/>
                <w:sz w:val="18"/>
                <w:szCs w:val="18"/>
                <w:u w:val="single"/>
              </w:rPr>
              <w:t>240</w:t>
            </w:r>
          </w:p>
        </w:tc>
        <w:tc>
          <w:tcPr>
            <w:tcW w:w="1260" w:type="dxa"/>
          </w:tcPr>
          <w:p w:rsidR="00220421" w:rsidRDefault="00220421" w:rsidP="00AF596A">
            <w:pPr>
              <w:tabs>
                <w:tab w:val="left" w:pos="567"/>
                <w:tab w:val="left" w:pos="1418"/>
                <w:tab w:val="left" w:pos="1701"/>
              </w:tabs>
              <w:rPr>
                <w:rFonts w:ascii="Verdana" w:hAnsi="Verdana"/>
                <w:sz w:val="18"/>
                <w:szCs w:val="18"/>
              </w:rPr>
            </w:pPr>
          </w:p>
          <w:p w:rsidR="00BF1875" w:rsidRPr="000A0DF8" w:rsidRDefault="00BF1875" w:rsidP="00AF596A">
            <w:pPr>
              <w:tabs>
                <w:tab w:val="left" w:pos="567"/>
                <w:tab w:val="left" w:pos="1418"/>
                <w:tab w:val="left" w:pos="1701"/>
              </w:tabs>
              <w:rPr>
                <w:rFonts w:ascii="Verdana" w:hAnsi="Verdana"/>
                <w:sz w:val="18"/>
                <w:szCs w:val="18"/>
              </w:rPr>
            </w:pPr>
            <w:r>
              <w:rPr>
                <w:rFonts w:ascii="Verdana" w:hAnsi="Verdana"/>
                <w:sz w:val="18"/>
                <w:szCs w:val="18"/>
              </w:rPr>
              <w:t xml:space="preserve">   </w:t>
            </w:r>
            <w:r w:rsidR="000B4B20">
              <w:rPr>
                <w:rFonts w:ascii="Verdana" w:hAnsi="Verdana"/>
                <w:sz w:val="18"/>
                <w:szCs w:val="18"/>
              </w:rPr>
              <w:t>18</w:t>
            </w:r>
          </w:p>
        </w:tc>
      </w:tr>
      <w:tr w:rsidR="00220421" w:rsidRPr="000A0DF8" w:rsidTr="000732DA">
        <w:tc>
          <w:tcPr>
            <w:tcW w:w="8028" w:type="dxa"/>
          </w:tcPr>
          <w:p w:rsidR="000B4B20" w:rsidRPr="000B4B20" w:rsidRDefault="000B4B20" w:rsidP="00AA6DB2">
            <w:pPr>
              <w:rPr>
                <w:rFonts w:ascii="Verdana" w:hAnsi="Verdana"/>
                <w:i/>
                <w:sz w:val="18"/>
                <w:szCs w:val="18"/>
              </w:rPr>
            </w:pPr>
            <w:r w:rsidRPr="000B4B20">
              <w:rPr>
                <w:rFonts w:ascii="Verdana" w:hAnsi="Verdana"/>
                <w:i/>
                <w:sz w:val="18"/>
                <w:szCs w:val="18"/>
              </w:rPr>
              <w:t xml:space="preserve">Herlezen: handboek Young: </w:t>
            </w:r>
          </w:p>
          <w:p w:rsidR="00220421" w:rsidRPr="000A0DF8" w:rsidRDefault="00220421" w:rsidP="00AA6DB2">
            <w:pPr>
              <w:rPr>
                <w:rFonts w:ascii="Verdana" w:hAnsi="Verdana"/>
                <w:sz w:val="18"/>
                <w:szCs w:val="18"/>
              </w:rPr>
            </w:pPr>
            <w:r w:rsidRPr="000A0DF8">
              <w:rPr>
                <w:rFonts w:ascii="Verdana" w:hAnsi="Verdana"/>
                <w:sz w:val="18"/>
                <w:szCs w:val="18"/>
              </w:rPr>
              <w:t xml:space="preserve">Young, J.E., </w:t>
            </w:r>
            <w:proofErr w:type="spellStart"/>
            <w:r w:rsidRPr="000A0DF8">
              <w:rPr>
                <w:rFonts w:ascii="Verdana" w:hAnsi="Verdana"/>
                <w:sz w:val="18"/>
                <w:szCs w:val="18"/>
              </w:rPr>
              <w:t>Klosko</w:t>
            </w:r>
            <w:proofErr w:type="spellEnd"/>
            <w:r w:rsidRPr="000A0DF8">
              <w:rPr>
                <w:rFonts w:ascii="Verdana" w:hAnsi="Verdana"/>
                <w:sz w:val="18"/>
                <w:szCs w:val="18"/>
              </w:rPr>
              <w:t xml:space="preserve"> J.S., &amp; </w:t>
            </w:r>
            <w:proofErr w:type="spellStart"/>
            <w:r w:rsidRPr="000A0DF8">
              <w:rPr>
                <w:rFonts w:ascii="Verdana" w:hAnsi="Verdana"/>
                <w:sz w:val="18"/>
                <w:szCs w:val="18"/>
              </w:rPr>
              <w:t>Weishaar.M.E</w:t>
            </w:r>
            <w:proofErr w:type="spellEnd"/>
            <w:r w:rsidRPr="000A0DF8">
              <w:rPr>
                <w:rFonts w:ascii="Verdana" w:hAnsi="Verdana"/>
                <w:sz w:val="18"/>
                <w:szCs w:val="18"/>
              </w:rPr>
              <w:t xml:space="preserv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Bohn Stafleu van Loghum.</w:t>
            </w:r>
          </w:p>
          <w:p w:rsidR="00220421" w:rsidRPr="000A0DF8" w:rsidRDefault="00220421" w:rsidP="00AA6DB2">
            <w:pPr>
              <w:tabs>
                <w:tab w:val="left" w:pos="567"/>
                <w:tab w:val="left" w:pos="1418"/>
                <w:tab w:val="left" w:pos="1701"/>
              </w:tabs>
              <w:rPr>
                <w:rFonts w:ascii="Verdana" w:hAnsi="Verdana"/>
                <w:sz w:val="18"/>
                <w:szCs w:val="18"/>
              </w:rPr>
            </w:pPr>
            <w:r>
              <w:rPr>
                <w:rFonts w:ascii="Verdana" w:hAnsi="Verdana"/>
                <w:sz w:val="18"/>
                <w:szCs w:val="18"/>
              </w:rPr>
              <w:t>H</w:t>
            </w:r>
            <w:r w:rsidRPr="000A0DF8">
              <w:rPr>
                <w:rFonts w:ascii="Verdana" w:hAnsi="Verdana"/>
                <w:sz w:val="18"/>
                <w:szCs w:val="18"/>
              </w:rPr>
              <w:t xml:space="preserve">oofdstuk </w:t>
            </w:r>
            <w:r w:rsidR="000B4B20">
              <w:rPr>
                <w:rFonts w:ascii="Verdana" w:hAnsi="Verdana"/>
                <w:sz w:val="18"/>
                <w:szCs w:val="18"/>
              </w:rPr>
              <w:t xml:space="preserve">8, Werken met Schemamodi, </w:t>
            </w:r>
            <w:r w:rsidR="00FD52F3">
              <w:rPr>
                <w:rFonts w:ascii="Verdana" w:hAnsi="Verdana"/>
                <w:sz w:val="18"/>
                <w:szCs w:val="18"/>
              </w:rPr>
              <w:t>pag.</w:t>
            </w:r>
            <w:r w:rsidR="000B4B20">
              <w:rPr>
                <w:rFonts w:ascii="Verdana" w:hAnsi="Verdana"/>
                <w:sz w:val="18"/>
                <w:szCs w:val="18"/>
              </w:rPr>
              <w:t xml:space="preserve"> 287-322</w:t>
            </w:r>
            <w:r w:rsidRPr="000A0DF8">
              <w:rPr>
                <w:rFonts w:ascii="Verdana" w:hAnsi="Verdana"/>
                <w:sz w:val="18"/>
                <w:szCs w:val="18"/>
              </w:rPr>
              <w:t>.</w:t>
            </w:r>
          </w:p>
          <w:p w:rsidR="00220421" w:rsidRPr="000A0DF8" w:rsidRDefault="00220421" w:rsidP="00AA6DB2">
            <w:pPr>
              <w:tabs>
                <w:tab w:val="left" w:pos="567"/>
                <w:tab w:val="left" w:pos="1418"/>
                <w:tab w:val="left" w:pos="1701"/>
              </w:tabs>
              <w:rPr>
                <w:rFonts w:ascii="Verdana" w:hAnsi="Verdana"/>
                <w:sz w:val="18"/>
                <w:szCs w:val="18"/>
              </w:rPr>
            </w:pPr>
          </w:p>
        </w:tc>
        <w:tc>
          <w:tcPr>
            <w:tcW w:w="1260" w:type="dxa"/>
          </w:tcPr>
          <w:p w:rsidR="00220421" w:rsidRPr="000A0DF8" w:rsidRDefault="00220421" w:rsidP="00AA6DB2">
            <w:pPr>
              <w:tabs>
                <w:tab w:val="left" w:pos="567"/>
                <w:tab w:val="left" w:pos="1418"/>
                <w:tab w:val="left" w:pos="1701"/>
              </w:tabs>
              <w:rPr>
                <w:rFonts w:ascii="Verdana" w:hAnsi="Verdana"/>
                <w:sz w:val="18"/>
                <w:szCs w:val="18"/>
              </w:rPr>
            </w:pPr>
          </w:p>
          <w:p w:rsidR="000B4B20" w:rsidRDefault="00220421" w:rsidP="00AA6DB2">
            <w:pPr>
              <w:tabs>
                <w:tab w:val="left" w:pos="567"/>
                <w:tab w:val="left" w:pos="1418"/>
                <w:tab w:val="left" w:pos="1701"/>
              </w:tabs>
              <w:rPr>
                <w:rFonts w:ascii="Verdana" w:hAnsi="Verdana"/>
                <w:sz w:val="18"/>
                <w:szCs w:val="18"/>
              </w:rPr>
            </w:pPr>
            <w:r>
              <w:rPr>
                <w:rFonts w:ascii="Verdana" w:hAnsi="Verdana"/>
                <w:sz w:val="18"/>
                <w:szCs w:val="18"/>
              </w:rPr>
              <w:t xml:space="preserve"> </w:t>
            </w:r>
            <w:r w:rsidR="000732DA">
              <w:rPr>
                <w:rFonts w:ascii="Verdana" w:hAnsi="Verdana"/>
                <w:sz w:val="18"/>
                <w:szCs w:val="18"/>
              </w:rPr>
              <w:t xml:space="preserve">  </w:t>
            </w:r>
          </w:p>
          <w:p w:rsidR="000B4B20" w:rsidRDefault="000B4B20" w:rsidP="00AA6DB2">
            <w:pPr>
              <w:tabs>
                <w:tab w:val="left" w:pos="567"/>
                <w:tab w:val="left" w:pos="1418"/>
                <w:tab w:val="left" w:pos="1701"/>
              </w:tabs>
              <w:rPr>
                <w:rFonts w:ascii="Verdana" w:hAnsi="Verdana"/>
                <w:sz w:val="18"/>
                <w:szCs w:val="18"/>
              </w:rPr>
            </w:pPr>
          </w:p>
          <w:p w:rsidR="00220421" w:rsidRPr="000A0DF8" w:rsidRDefault="000B4B20" w:rsidP="00AA6DB2">
            <w:pPr>
              <w:tabs>
                <w:tab w:val="left" w:pos="567"/>
                <w:tab w:val="left" w:pos="1418"/>
                <w:tab w:val="left" w:pos="1701"/>
              </w:tabs>
              <w:rPr>
                <w:rFonts w:ascii="Verdana" w:hAnsi="Verdana"/>
                <w:sz w:val="18"/>
                <w:szCs w:val="18"/>
              </w:rPr>
            </w:pPr>
            <w:r>
              <w:rPr>
                <w:rFonts w:ascii="Verdana" w:hAnsi="Verdana"/>
                <w:sz w:val="18"/>
                <w:szCs w:val="18"/>
              </w:rPr>
              <w:t xml:space="preserve">   36</w:t>
            </w:r>
          </w:p>
          <w:p w:rsidR="00220421" w:rsidRPr="000A0DF8" w:rsidRDefault="00220421" w:rsidP="00AA6DB2">
            <w:pPr>
              <w:tabs>
                <w:tab w:val="left" w:pos="567"/>
                <w:tab w:val="left" w:pos="1418"/>
                <w:tab w:val="left" w:pos="1701"/>
              </w:tabs>
              <w:rPr>
                <w:rFonts w:ascii="Verdana" w:hAnsi="Verdana"/>
                <w:sz w:val="18"/>
                <w:szCs w:val="18"/>
              </w:rPr>
            </w:pPr>
          </w:p>
        </w:tc>
      </w:tr>
      <w:tr w:rsidR="00220421" w:rsidRPr="000A0DF8" w:rsidTr="000732DA">
        <w:tc>
          <w:tcPr>
            <w:tcW w:w="8028" w:type="dxa"/>
          </w:tcPr>
          <w:p w:rsidR="00220421" w:rsidRPr="000A0DF8" w:rsidRDefault="00220421" w:rsidP="00AA6DB2">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3A124A">
              <w:rPr>
                <w:rFonts w:ascii="Verdana" w:hAnsi="Verdana"/>
                <w:b/>
                <w:sz w:val="18"/>
                <w:szCs w:val="18"/>
              </w:rPr>
              <w:t xml:space="preserve">aantal </w:t>
            </w:r>
            <w:r w:rsidRPr="000A0DF8">
              <w:rPr>
                <w:rFonts w:ascii="Verdana" w:hAnsi="Verdana"/>
                <w:b/>
                <w:sz w:val="18"/>
                <w:szCs w:val="18"/>
              </w:rPr>
              <w:t>pagina’s</w:t>
            </w:r>
          </w:p>
        </w:tc>
        <w:tc>
          <w:tcPr>
            <w:tcW w:w="1260" w:type="dxa"/>
          </w:tcPr>
          <w:p w:rsidR="00220421" w:rsidRDefault="00FD52F3" w:rsidP="00BF1875">
            <w:pPr>
              <w:tabs>
                <w:tab w:val="left" w:pos="567"/>
                <w:tab w:val="left" w:pos="1418"/>
                <w:tab w:val="left" w:pos="1701"/>
              </w:tabs>
              <w:rPr>
                <w:rFonts w:ascii="Verdana" w:hAnsi="Verdana"/>
                <w:sz w:val="18"/>
                <w:szCs w:val="18"/>
              </w:rPr>
            </w:pPr>
            <w:r>
              <w:rPr>
                <w:rFonts w:ascii="Verdana" w:hAnsi="Verdana"/>
                <w:sz w:val="18"/>
                <w:szCs w:val="18"/>
              </w:rPr>
              <w:t xml:space="preserve"> </w:t>
            </w:r>
            <w:r w:rsidR="000B4B20">
              <w:rPr>
                <w:rFonts w:ascii="Verdana" w:hAnsi="Verdana"/>
                <w:sz w:val="18"/>
                <w:szCs w:val="18"/>
              </w:rPr>
              <w:t xml:space="preserve"> </w:t>
            </w:r>
            <w:r w:rsidR="003A124A">
              <w:rPr>
                <w:rFonts w:ascii="Verdana" w:hAnsi="Verdana"/>
                <w:sz w:val="18"/>
                <w:szCs w:val="18"/>
              </w:rPr>
              <w:t xml:space="preserve"> 95</w:t>
            </w:r>
          </w:p>
          <w:p w:rsidR="00B5478A" w:rsidRPr="000A0DF8" w:rsidRDefault="00B5478A" w:rsidP="00BF1875">
            <w:pPr>
              <w:tabs>
                <w:tab w:val="left" w:pos="567"/>
                <w:tab w:val="left" w:pos="1418"/>
                <w:tab w:val="left" w:pos="1701"/>
              </w:tabs>
              <w:rPr>
                <w:rFonts w:ascii="Verdana" w:hAnsi="Verdana"/>
                <w:sz w:val="18"/>
                <w:szCs w:val="18"/>
              </w:rPr>
            </w:pPr>
          </w:p>
        </w:tc>
      </w:tr>
    </w:tbl>
    <w:p w:rsidR="00512452" w:rsidRPr="00BD6C91" w:rsidRDefault="00512452" w:rsidP="00512452">
      <w:pPr>
        <w:tabs>
          <w:tab w:val="left" w:pos="567"/>
          <w:tab w:val="left" w:pos="1418"/>
          <w:tab w:val="left" w:pos="1701"/>
        </w:tabs>
        <w:ind w:left="560" w:hanging="560"/>
        <w:rPr>
          <w:rFonts w:ascii="Verdana" w:hAnsi="Verdana"/>
          <w:sz w:val="18"/>
          <w:szCs w:val="18"/>
        </w:rPr>
      </w:pPr>
    </w:p>
    <w:p w:rsidR="00984DA0" w:rsidRDefault="00984DA0" w:rsidP="00512452">
      <w:pPr>
        <w:tabs>
          <w:tab w:val="left" w:pos="567"/>
          <w:tab w:val="left" w:pos="1418"/>
          <w:tab w:val="left" w:pos="1701"/>
        </w:tabs>
        <w:rPr>
          <w:rFonts w:ascii="Verdana" w:hAnsi="Verdana"/>
          <w:b/>
          <w:sz w:val="18"/>
          <w:szCs w:val="18"/>
        </w:rPr>
      </w:pPr>
    </w:p>
    <w:p w:rsidR="00512452" w:rsidRDefault="00255ED7" w:rsidP="00512452">
      <w:pPr>
        <w:tabs>
          <w:tab w:val="left" w:pos="567"/>
          <w:tab w:val="left" w:pos="1418"/>
          <w:tab w:val="left" w:pos="1701"/>
        </w:tabs>
        <w:rPr>
          <w:rFonts w:ascii="Verdana" w:hAnsi="Verdana"/>
          <w:b/>
          <w:sz w:val="18"/>
          <w:szCs w:val="18"/>
        </w:rPr>
      </w:pPr>
      <w:r>
        <w:rPr>
          <w:rFonts w:ascii="Verdana" w:hAnsi="Verdana"/>
          <w:b/>
          <w:sz w:val="18"/>
          <w:szCs w:val="18"/>
        </w:rPr>
        <w:t>Aanbevolen literatuur</w:t>
      </w:r>
    </w:p>
    <w:p w:rsidR="00255ED7" w:rsidRDefault="00255ED7" w:rsidP="00512452">
      <w:pPr>
        <w:tabs>
          <w:tab w:val="left" w:pos="567"/>
          <w:tab w:val="left" w:pos="1418"/>
          <w:tab w:val="left" w:pos="1701"/>
        </w:tabs>
        <w:rPr>
          <w:rFonts w:ascii="Verdana" w:hAnsi="Verdana"/>
          <w:b/>
          <w:sz w:val="18"/>
          <w:szCs w:val="18"/>
        </w:rPr>
      </w:pPr>
    </w:p>
    <w:p w:rsidR="009927B9" w:rsidRDefault="00255ED7" w:rsidP="00512452">
      <w:pPr>
        <w:tabs>
          <w:tab w:val="left" w:pos="567"/>
          <w:tab w:val="left" w:pos="1418"/>
          <w:tab w:val="left" w:pos="1701"/>
        </w:tabs>
        <w:rPr>
          <w:rFonts w:ascii="Verdana" w:hAnsi="Verdana"/>
          <w:sz w:val="18"/>
          <w:szCs w:val="18"/>
          <w:u w:val="single"/>
        </w:rPr>
      </w:pPr>
      <w:proofErr w:type="spellStart"/>
      <w:r>
        <w:rPr>
          <w:rFonts w:ascii="Verdana" w:hAnsi="Verdana"/>
          <w:sz w:val="18"/>
          <w:szCs w:val="18"/>
        </w:rPr>
        <w:t>Stöfsel</w:t>
      </w:r>
      <w:proofErr w:type="spellEnd"/>
      <w:r>
        <w:rPr>
          <w:rFonts w:ascii="Verdana" w:hAnsi="Verdana"/>
          <w:sz w:val="18"/>
          <w:szCs w:val="18"/>
        </w:rPr>
        <w:t xml:space="preserve">, M. &amp; Mooren, T. (2010). </w:t>
      </w:r>
      <w:r w:rsidRPr="009927B9">
        <w:rPr>
          <w:rFonts w:ascii="Verdana" w:hAnsi="Verdana"/>
          <w:sz w:val="18"/>
          <w:szCs w:val="18"/>
          <w:u w:val="single"/>
        </w:rPr>
        <w:t>Complex trauma. Diagnostiek en behandeling</w:t>
      </w:r>
      <w:r w:rsidR="009927B9" w:rsidRPr="009927B9">
        <w:rPr>
          <w:rFonts w:ascii="Verdana" w:hAnsi="Verdana"/>
          <w:sz w:val="18"/>
          <w:szCs w:val="18"/>
          <w:u w:val="single"/>
        </w:rPr>
        <w:t>.</w:t>
      </w:r>
      <w:r w:rsidR="009927B9" w:rsidRPr="009927B9">
        <w:rPr>
          <w:rFonts w:ascii="Verdana" w:hAnsi="Verdana"/>
          <w:sz w:val="18"/>
          <w:szCs w:val="18"/>
        </w:rPr>
        <w:t xml:space="preserve"> Houten: </w:t>
      </w:r>
      <w:proofErr w:type="spellStart"/>
      <w:r w:rsidR="009927B9" w:rsidRPr="009927B9">
        <w:rPr>
          <w:rFonts w:ascii="Verdana" w:hAnsi="Verdana"/>
          <w:sz w:val="18"/>
          <w:szCs w:val="18"/>
        </w:rPr>
        <w:t>Bohn</w:t>
      </w:r>
      <w:proofErr w:type="spellEnd"/>
      <w:r w:rsidR="009927B9" w:rsidRPr="009927B9">
        <w:rPr>
          <w:rFonts w:ascii="Verdana" w:hAnsi="Verdana"/>
          <w:sz w:val="18"/>
          <w:szCs w:val="18"/>
        </w:rPr>
        <w:t xml:space="preserve"> </w:t>
      </w:r>
      <w:proofErr w:type="spellStart"/>
      <w:r w:rsidR="009927B9" w:rsidRPr="009927B9">
        <w:rPr>
          <w:rFonts w:ascii="Verdana" w:hAnsi="Verdana"/>
          <w:sz w:val="18"/>
          <w:szCs w:val="18"/>
        </w:rPr>
        <w:t>Stafleu</w:t>
      </w:r>
      <w:proofErr w:type="spellEnd"/>
      <w:r w:rsidR="009927B9" w:rsidRPr="009927B9">
        <w:rPr>
          <w:rFonts w:ascii="Verdana" w:hAnsi="Verdana"/>
          <w:sz w:val="18"/>
          <w:szCs w:val="18"/>
        </w:rPr>
        <w:t xml:space="preserve"> van </w:t>
      </w:r>
      <w:proofErr w:type="spellStart"/>
      <w:r w:rsidR="009927B9" w:rsidRPr="009927B9">
        <w:rPr>
          <w:rFonts w:ascii="Verdana" w:hAnsi="Verdana"/>
          <w:sz w:val="18"/>
          <w:szCs w:val="18"/>
        </w:rPr>
        <w:t>Loghum</w:t>
      </w:r>
      <w:proofErr w:type="spellEnd"/>
      <w:r w:rsidR="009927B9" w:rsidRPr="009927B9">
        <w:rPr>
          <w:rFonts w:ascii="Verdana" w:hAnsi="Verdana"/>
          <w:sz w:val="18"/>
          <w:szCs w:val="18"/>
        </w:rPr>
        <w:t>.</w:t>
      </w:r>
      <w:r w:rsidR="009927B9">
        <w:rPr>
          <w:rFonts w:ascii="Verdana" w:hAnsi="Verdana"/>
          <w:sz w:val="18"/>
          <w:szCs w:val="18"/>
          <w:u w:val="single"/>
        </w:rPr>
        <w:t xml:space="preserve"> </w:t>
      </w:r>
    </w:p>
    <w:p w:rsidR="009927B9" w:rsidRDefault="009927B9" w:rsidP="00512452">
      <w:pPr>
        <w:tabs>
          <w:tab w:val="left" w:pos="567"/>
          <w:tab w:val="left" w:pos="1418"/>
          <w:tab w:val="left" w:pos="1701"/>
        </w:tabs>
        <w:rPr>
          <w:rFonts w:ascii="Verdana" w:hAnsi="Verdana"/>
          <w:sz w:val="18"/>
          <w:szCs w:val="18"/>
          <w:u w:val="single"/>
        </w:rPr>
      </w:pPr>
    </w:p>
    <w:p w:rsidR="009927B9" w:rsidRDefault="009927B9" w:rsidP="00512452">
      <w:pPr>
        <w:tabs>
          <w:tab w:val="left" w:pos="567"/>
          <w:tab w:val="left" w:pos="1418"/>
          <w:tab w:val="left" w:pos="1701"/>
        </w:tabs>
        <w:rPr>
          <w:rFonts w:ascii="Verdana" w:hAnsi="Verdana"/>
          <w:sz w:val="18"/>
          <w:szCs w:val="18"/>
          <w:u w:val="single"/>
        </w:rPr>
      </w:pPr>
    </w:p>
    <w:p w:rsidR="009927B9" w:rsidRPr="009927B9" w:rsidRDefault="009927B9" w:rsidP="00512452">
      <w:pPr>
        <w:tabs>
          <w:tab w:val="left" w:pos="567"/>
          <w:tab w:val="left" w:pos="1418"/>
          <w:tab w:val="left" w:pos="1701"/>
        </w:tabs>
        <w:rPr>
          <w:rFonts w:ascii="Verdana" w:hAnsi="Verdana"/>
          <w:sz w:val="18"/>
          <w:szCs w:val="18"/>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12452" w:rsidRPr="000A0DF8" w:rsidTr="004177EA">
        <w:tc>
          <w:tcPr>
            <w:tcW w:w="9288" w:type="dxa"/>
          </w:tcPr>
          <w:p w:rsidR="0030018C" w:rsidRDefault="00500097" w:rsidP="00500097">
            <w:pPr>
              <w:tabs>
                <w:tab w:val="left" w:pos="567"/>
                <w:tab w:val="left" w:pos="1418"/>
                <w:tab w:val="left" w:pos="1701"/>
              </w:tabs>
              <w:rPr>
                <w:rFonts w:ascii="Verdana" w:hAnsi="Verdana"/>
                <w:b/>
                <w:sz w:val="18"/>
                <w:szCs w:val="18"/>
              </w:rPr>
            </w:pPr>
            <w:r>
              <w:rPr>
                <w:rFonts w:ascii="Verdana" w:hAnsi="Verdana"/>
                <w:b/>
                <w:sz w:val="18"/>
                <w:szCs w:val="18"/>
              </w:rPr>
              <w:t>Voorbereidende opdrachten</w:t>
            </w:r>
          </w:p>
          <w:p w:rsidR="00512452" w:rsidRPr="000A0DF8" w:rsidRDefault="00512452" w:rsidP="00500097">
            <w:pPr>
              <w:tabs>
                <w:tab w:val="left" w:pos="567"/>
                <w:tab w:val="left" w:pos="1418"/>
                <w:tab w:val="left" w:pos="1701"/>
              </w:tabs>
              <w:rPr>
                <w:rFonts w:ascii="Verdana" w:hAnsi="Verdana"/>
                <w:b/>
                <w:sz w:val="18"/>
                <w:szCs w:val="18"/>
              </w:rPr>
            </w:pPr>
            <w:r w:rsidRPr="000A0DF8">
              <w:rPr>
                <w:rFonts w:ascii="Verdana" w:hAnsi="Verdana"/>
                <w:b/>
                <w:sz w:val="18"/>
                <w:szCs w:val="18"/>
              </w:rPr>
              <w:t xml:space="preserve"> </w:t>
            </w:r>
          </w:p>
        </w:tc>
      </w:tr>
      <w:tr w:rsidR="00512452" w:rsidRPr="000A0DF8" w:rsidTr="004177EA">
        <w:tc>
          <w:tcPr>
            <w:tcW w:w="9288" w:type="dxa"/>
          </w:tcPr>
          <w:p w:rsidR="00132B08" w:rsidRDefault="00500097" w:rsidP="0096771D">
            <w:pPr>
              <w:pStyle w:val="Lijstalinea"/>
              <w:numPr>
                <w:ilvl w:val="0"/>
                <w:numId w:val="2"/>
              </w:numPr>
              <w:tabs>
                <w:tab w:val="left" w:pos="567"/>
                <w:tab w:val="left" w:pos="1418"/>
                <w:tab w:val="left" w:pos="1701"/>
              </w:tabs>
              <w:rPr>
                <w:rFonts w:ascii="Verdana" w:hAnsi="Verdana"/>
                <w:sz w:val="18"/>
                <w:szCs w:val="18"/>
              </w:rPr>
            </w:pPr>
            <w:r w:rsidRPr="00005902">
              <w:rPr>
                <w:rFonts w:ascii="Verdana" w:hAnsi="Verdana"/>
                <w:sz w:val="18"/>
                <w:szCs w:val="18"/>
              </w:rPr>
              <w:t xml:space="preserve">Kies een patiënt die je in behandeling hebt </w:t>
            </w:r>
            <w:r w:rsidR="004177EA">
              <w:rPr>
                <w:rFonts w:ascii="Verdana" w:hAnsi="Verdana"/>
                <w:sz w:val="18"/>
                <w:szCs w:val="18"/>
              </w:rPr>
              <w:t>(gehad) met sterke schemamodi en (vermoeden van) onderliggend trauma, waar het je niet lukt om bij het kwetsbare kind te komen of EMDR te doen. Stel hypotheses op over welke schemamodi de behandeling mogelijk blokkeren.</w:t>
            </w:r>
            <w:r w:rsidR="003B70DA">
              <w:rPr>
                <w:rFonts w:ascii="Verdana" w:hAnsi="Verdana"/>
                <w:sz w:val="18"/>
                <w:szCs w:val="18"/>
              </w:rPr>
              <w:t xml:space="preserve"> Neem deze informatie mee naar de workshop.</w:t>
            </w:r>
          </w:p>
          <w:p w:rsidR="0030018C" w:rsidRPr="00005902" w:rsidRDefault="0030018C" w:rsidP="0030018C">
            <w:pPr>
              <w:pStyle w:val="Lijstalinea"/>
              <w:tabs>
                <w:tab w:val="left" w:pos="567"/>
                <w:tab w:val="left" w:pos="1418"/>
                <w:tab w:val="left" w:pos="1701"/>
              </w:tabs>
              <w:rPr>
                <w:rFonts w:ascii="Verdana" w:hAnsi="Verdana"/>
                <w:sz w:val="18"/>
                <w:szCs w:val="18"/>
              </w:rPr>
            </w:pPr>
          </w:p>
        </w:tc>
      </w:tr>
      <w:tr w:rsidR="00984DA0" w:rsidRPr="000A0DF8" w:rsidTr="00AA6C6D">
        <w:tc>
          <w:tcPr>
            <w:tcW w:w="9288" w:type="dxa"/>
          </w:tcPr>
          <w:p w:rsidR="00984DA0" w:rsidRDefault="00984DA0" w:rsidP="005D4895">
            <w:pPr>
              <w:pStyle w:val="Lijstalinea"/>
              <w:numPr>
                <w:ilvl w:val="0"/>
                <w:numId w:val="2"/>
              </w:numPr>
              <w:tabs>
                <w:tab w:val="left" w:pos="567"/>
                <w:tab w:val="left" w:pos="1418"/>
                <w:tab w:val="left" w:pos="1701"/>
              </w:tabs>
              <w:rPr>
                <w:rFonts w:ascii="Verdana" w:hAnsi="Verdana"/>
                <w:sz w:val="18"/>
                <w:szCs w:val="18"/>
              </w:rPr>
            </w:pPr>
            <w:r>
              <w:rPr>
                <w:rFonts w:ascii="Verdana" w:hAnsi="Verdana"/>
                <w:sz w:val="18"/>
                <w:szCs w:val="18"/>
              </w:rPr>
              <w:t xml:space="preserve">Stel 2 leerdoelen </w:t>
            </w:r>
            <w:r w:rsidR="0047089F">
              <w:rPr>
                <w:rFonts w:ascii="Verdana" w:hAnsi="Verdana"/>
                <w:sz w:val="18"/>
                <w:szCs w:val="18"/>
              </w:rPr>
              <w:t xml:space="preserve">voor jezelf </w:t>
            </w:r>
            <w:r>
              <w:rPr>
                <w:rFonts w:ascii="Verdana" w:hAnsi="Verdana"/>
                <w:sz w:val="18"/>
                <w:szCs w:val="18"/>
              </w:rPr>
              <w:t>op nadat je de literatuur hebt gelezen (uitgaande van het onderwerp</w:t>
            </w:r>
            <w:r w:rsidR="0030018C">
              <w:rPr>
                <w:rFonts w:ascii="Verdana" w:hAnsi="Verdana"/>
                <w:sz w:val="18"/>
                <w:szCs w:val="18"/>
              </w:rPr>
              <w:t>/programma</w:t>
            </w:r>
            <w:r>
              <w:rPr>
                <w:rFonts w:ascii="Verdana" w:hAnsi="Verdana"/>
                <w:sz w:val="18"/>
                <w:szCs w:val="18"/>
              </w:rPr>
              <w:t xml:space="preserve"> van de workshop!) </w:t>
            </w:r>
            <w:r w:rsidR="005D4895">
              <w:rPr>
                <w:rFonts w:ascii="Verdana" w:hAnsi="Verdana"/>
                <w:sz w:val="18"/>
                <w:szCs w:val="18"/>
              </w:rPr>
              <w:t xml:space="preserve">Mail deze s.v.p. vooraf naar de docent: </w:t>
            </w:r>
            <w:hyperlink r:id="rId9" w:history="1">
              <w:r w:rsidR="005D4895" w:rsidRPr="00011A14">
                <w:rPr>
                  <w:rStyle w:val="Hyperlink"/>
                  <w:rFonts w:ascii="Verdana" w:hAnsi="Verdana"/>
                  <w:sz w:val="18"/>
                  <w:szCs w:val="18"/>
                </w:rPr>
                <w:t>info@akkerdistel.nl</w:t>
              </w:r>
            </w:hyperlink>
          </w:p>
          <w:p w:rsidR="005D4895" w:rsidRPr="00005902" w:rsidRDefault="005D4895" w:rsidP="005D4895">
            <w:pPr>
              <w:pStyle w:val="Lijstalinea"/>
              <w:tabs>
                <w:tab w:val="left" w:pos="567"/>
                <w:tab w:val="left" w:pos="1418"/>
                <w:tab w:val="left" w:pos="1701"/>
              </w:tabs>
              <w:rPr>
                <w:rFonts w:ascii="Verdana" w:hAnsi="Verdana"/>
                <w:sz w:val="18"/>
                <w:szCs w:val="18"/>
              </w:rPr>
            </w:pPr>
          </w:p>
        </w:tc>
      </w:tr>
      <w:tr w:rsidR="00512452" w:rsidRPr="000A0DF8" w:rsidTr="004177EA">
        <w:tc>
          <w:tcPr>
            <w:tcW w:w="9288" w:type="dxa"/>
          </w:tcPr>
          <w:p w:rsidR="005D4895" w:rsidRDefault="00984DA0" w:rsidP="005D4895">
            <w:pPr>
              <w:pStyle w:val="Lijstalinea"/>
              <w:numPr>
                <w:ilvl w:val="0"/>
                <w:numId w:val="2"/>
              </w:numPr>
              <w:tabs>
                <w:tab w:val="left" w:pos="567"/>
                <w:tab w:val="left" w:pos="1418"/>
                <w:tab w:val="left" w:pos="1701"/>
              </w:tabs>
              <w:rPr>
                <w:rFonts w:ascii="Verdana" w:hAnsi="Verdana"/>
                <w:sz w:val="18"/>
                <w:szCs w:val="18"/>
              </w:rPr>
            </w:pPr>
            <w:r>
              <w:rPr>
                <w:rFonts w:ascii="Verdana" w:hAnsi="Verdana"/>
                <w:sz w:val="18"/>
                <w:szCs w:val="18"/>
              </w:rPr>
              <w:t xml:space="preserve">Vul de YSQ en de SMI in voor het vaststellen van je eigen schema’s en modi (als je dit nog niet </w:t>
            </w:r>
            <w:r w:rsidR="005D4895">
              <w:rPr>
                <w:rFonts w:ascii="Verdana" w:hAnsi="Verdana"/>
                <w:sz w:val="18"/>
                <w:szCs w:val="18"/>
              </w:rPr>
              <w:t xml:space="preserve">eerder </w:t>
            </w:r>
            <w:r>
              <w:rPr>
                <w:rFonts w:ascii="Verdana" w:hAnsi="Verdana"/>
                <w:sz w:val="18"/>
                <w:szCs w:val="18"/>
              </w:rPr>
              <w:t>hebt gedaan</w:t>
            </w:r>
            <w:r w:rsidR="005D4895">
              <w:rPr>
                <w:rFonts w:ascii="Verdana" w:hAnsi="Verdana"/>
                <w:sz w:val="18"/>
                <w:szCs w:val="18"/>
              </w:rPr>
              <w:t>)</w:t>
            </w:r>
            <w:r>
              <w:rPr>
                <w:rFonts w:ascii="Verdana" w:hAnsi="Verdana"/>
                <w:sz w:val="18"/>
                <w:szCs w:val="18"/>
              </w:rPr>
              <w:t xml:space="preserve"> en maak een overzicht van de 3 belangrijkste schema’s en modi die een rol spelen in de therapeutische relatie met ‘moeilijke’</w:t>
            </w:r>
            <w:r w:rsidR="005D4895">
              <w:rPr>
                <w:rFonts w:ascii="Verdana" w:hAnsi="Verdana"/>
                <w:sz w:val="18"/>
                <w:szCs w:val="18"/>
              </w:rPr>
              <w:t xml:space="preserve"> </w:t>
            </w:r>
            <w:r>
              <w:rPr>
                <w:rFonts w:ascii="Verdana" w:hAnsi="Verdana"/>
                <w:sz w:val="18"/>
                <w:szCs w:val="18"/>
              </w:rPr>
              <w:t>patiënten</w:t>
            </w:r>
            <w:r w:rsidR="005D4895">
              <w:rPr>
                <w:rFonts w:ascii="Verdana" w:hAnsi="Verdana"/>
                <w:sz w:val="18"/>
                <w:szCs w:val="18"/>
              </w:rPr>
              <w:t>.</w:t>
            </w:r>
          </w:p>
          <w:p w:rsidR="00132B08" w:rsidRPr="00005902" w:rsidRDefault="005D4895" w:rsidP="005D4895">
            <w:pPr>
              <w:pStyle w:val="Lijstalinea"/>
              <w:tabs>
                <w:tab w:val="left" w:pos="567"/>
                <w:tab w:val="left" w:pos="1418"/>
                <w:tab w:val="left" w:pos="1701"/>
              </w:tabs>
              <w:rPr>
                <w:rFonts w:ascii="Verdana" w:hAnsi="Verdana"/>
                <w:sz w:val="18"/>
                <w:szCs w:val="18"/>
              </w:rPr>
            </w:pPr>
            <w:r w:rsidRPr="00005902">
              <w:rPr>
                <w:rFonts w:ascii="Verdana" w:hAnsi="Verdana"/>
                <w:sz w:val="18"/>
                <w:szCs w:val="18"/>
              </w:rPr>
              <w:t xml:space="preserve"> </w:t>
            </w:r>
          </w:p>
        </w:tc>
      </w:tr>
    </w:tbl>
    <w:p w:rsidR="00984DA0" w:rsidRDefault="00984DA0" w:rsidP="001C45CC">
      <w:pPr>
        <w:rPr>
          <w:rFonts w:ascii="Verdana" w:hAnsi="Verdana"/>
          <w:b/>
          <w:bCs/>
          <w:sz w:val="22"/>
          <w:szCs w:val="22"/>
        </w:rPr>
      </w:pPr>
    </w:p>
    <w:p w:rsidR="00984DA0" w:rsidRDefault="00984DA0">
      <w:pPr>
        <w:rPr>
          <w:rFonts w:ascii="Verdana" w:hAnsi="Verdana"/>
          <w:b/>
          <w:bCs/>
          <w:sz w:val="22"/>
          <w:szCs w:val="22"/>
        </w:rPr>
      </w:pPr>
      <w:r>
        <w:rPr>
          <w:rFonts w:ascii="Verdana" w:hAnsi="Verdana"/>
          <w:b/>
          <w:bCs/>
          <w:sz w:val="22"/>
          <w:szCs w:val="22"/>
        </w:rPr>
        <w:br w:type="page"/>
      </w:r>
    </w:p>
    <w:p w:rsidR="004E318F" w:rsidRDefault="008B7EA1" w:rsidP="001C45CC">
      <w:pPr>
        <w:rPr>
          <w:rFonts w:ascii="Verdana" w:hAnsi="Verdana"/>
          <w:b/>
          <w:bCs/>
          <w:sz w:val="22"/>
          <w:szCs w:val="22"/>
        </w:rPr>
      </w:pPr>
      <w:r>
        <w:rPr>
          <w:rFonts w:ascii="Verdana" w:hAnsi="Verdana"/>
          <w:b/>
          <w:bCs/>
          <w:sz w:val="22"/>
          <w:szCs w:val="22"/>
        </w:rPr>
        <w:lastRenderedPageBreak/>
        <w:t>Dag 1</w:t>
      </w:r>
      <w:r w:rsidR="00A000C9">
        <w:rPr>
          <w:rFonts w:ascii="Verdana" w:hAnsi="Verdana"/>
          <w:b/>
          <w:bCs/>
          <w:sz w:val="22"/>
          <w:szCs w:val="22"/>
        </w:rPr>
        <w:t xml:space="preserve"> </w:t>
      </w:r>
    </w:p>
    <w:p w:rsidR="001C45CC" w:rsidRDefault="001C45CC" w:rsidP="001C45CC">
      <w:pPr>
        <w:rPr>
          <w:rFonts w:ascii="Verdana" w:hAnsi="Verdana"/>
          <w:b/>
          <w:sz w:val="22"/>
          <w:szCs w:val="22"/>
        </w:rPr>
      </w:pPr>
      <w:r w:rsidRPr="001C45CC">
        <w:rPr>
          <w:rFonts w:ascii="Verdana" w:hAnsi="Verdana"/>
          <w:b/>
          <w:sz w:val="22"/>
          <w:szCs w:val="22"/>
        </w:rPr>
        <w:t xml:space="preserve">Schematherapie </w:t>
      </w:r>
      <w:r w:rsidR="00F05A5C">
        <w:rPr>
          <w:rFonts w:ascii="Verdana" w:hAnsi="Verdana"/>
          <w:b/>
          <w:sz w:val="22"/>
          <w:szCs w:val="22"/>
        </w:rPr>
        <w:t>en EMDR</w:t>
      </w:r>
    </w:p>
    <w:p w:rsidR="0096771D" w:rsidRPr="001C45CC" w:rsidRDefault="0096771D" w:rsidP="001C45CC">
      <w:pPr>
        <w:rPr>
          <w:rFonts w:ascii="Verdana" w:hAnsi="Verdana"/>
          <w:b/>
          <w:sz w:val="22"/>
          <w:szCs w:val="22"/>
        </w:rPr>
      </w:pPr>
      <w:r>
        <w:rPr>
          <w:rFonts w:ascii="Verdana" w:hAnsi="Verdana"/>
          <w:b/>
          <w:sz w:val="22"/>
          <w:szCs w:val="22"/>
        </w:rPr>
        <w:t>Inleiding en werken met blokkerende modi</w:t>
      </w:r>
    </w:p>
    <w:p w:rsidR="00512452" w:rsidRPr="00BD6C91" w:rsidRDefault="00512452" w:rsidP="00512452">
      <w:pPr>
        <w:pStyle w:val="Plattetekstinspringen"/>
        <w:spacing w:line="240" w:lineRule="auto"/>
        <w:ind w:firstLine="0"/>
        <w:rPr>
          <w:rFonts w:ascii="Verdana" w:hAnsi="Verdana"/>
          <w:sz w:val="18"/>
          <w:szCs w:val="18"/>
          <w:lang w:val="nl-NL"/>
        </w:rPr>
      </w:pPr>
    </w:p>
    <w:p w:rsidR="00512452" w:rsidRDefault="00512452" w:rsidP="00512452">
      <w:pPr>
        <w:pStyle w:val="Plattetekstinspringen"/>
        <w:spacing w:line="240" w:lineRule="auto"/>
        <w:ind w:firstLine="0"/>
        <w:rPr>
          <w:rFonts w:ascii="Verdana" w:hAnsi="Verdana"/>
          <w:sz w:val="18"/>
          <w:szCs w:val="18"/>
          <w:lang w:val="nl-NL"/>
        </w:rPr>
      </w:pPr>
    </w:p>
    <w:p w:rsidR="00512452" w:rsidRPr="00BD6C91" w:rsidRDefault="00512452" w:rsidP="00512452">
      <w:pPr>
        <w:pStyle w:val="Plattetekstinspringen"/>
        <w:spacing w:line="240" w:lineRule="auto"/>
        <w:ind w:firstLine="0"/>
        <w:rPr>
          <w:rFonts w:ascii="Verdana" w:hAnsi="Verdana"/>
          <w:sz w:val="18"/>
          <w:szCs w:val="18"/>
          <w:lang w:val="nl-NL"/>
        </w:rPr>
      </w:pPr>
    </w:p>
    <w:p w:rsidR="00512452" w:rsidRPr="00BD6C91" w:rsidRDefault="00512452" w:rsidP="00512452">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rsidR="00512452" w:rsidRPr="00BD6C91" w:rsidRDefault="00512452" w:rsidP="00512452">
      <w:pPr>
        <w:pStyle w:val="Plattetekstinspringen"/>
        <w:spacing w:line="240" w:lineRule="auto"/>
        <w:ind w:firstLine="0"/>
        <w:rPr>
          <w:rFonts w:ascii="Verdana" w:hAnsi="Verdana"/>
          <w:sz w:val="18"/>
          <w:szCs w:val="18"/>
          <w:lang w:val="nl-NL"/>
        </w:rPr>
      </w:pPr>
    </w:p>
    <w:p w:rsidR="003541B7" w:rsidRDefault="00512452" w:rsidP="0051245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w:t>
      </w:r>
      <w:r w:rsidR="00AA6DB2">
        <w:rPr>
          <w:rFonts w:ascii="Verdana" w:hAnsi="Verdana"/>
          <w:sz w:val="18"/>
          <w:szCs w:val="18"/>
          <w:lang w:val="nl-NL"/>
        </w:rPr>
        <w:t>00</w:t>
      </w:r>
      <w:r w:rsidRPr="00BD6C91">
        <w:rPr>
          <w:rFonts w:ascii="Verdana" w:hAnsi="Verdana"/>
          <w:sz w:val="18"/>
          <w:szCs w:val="18"/>
          <w:lang w:val="nl-NL"/>
        </w:rPr>
        <w:t xml:space="preserve"> – 1</w:t>
      </w:r>
      <w:r w:rsidR="001C45CC">
        <w:rPr>
          <w:rFonts w:ascii="Verdana" w:hAnsi="Verdana"/>
          <w:sz w:val="18"/>
          <w:szCs w:val="18"/>
          <w:lang w:val="nl-NL"/>
        </w:rPr>
        <w:t>1.</w:t>
      </w:r>
      <w:r w:rsidR="005B2D8E">
        <w:rPr>
          <w:rFonts w:ascii="Verdana" w:hAnsi="Verdana"/>
          <w:sz w:val="18"/>
          <w:szCs w:val="18"/>
          <w:lang w:val="nl-NL"/>
        </w:rPr>
        <w:t>30</w:t>
      </w:r>
      <w:r w:rsidRPr="00BD6C91">
        <w:rPr>
          <w:rFonts w:ascii="Verdana" w:hAnsi="Verdana"/>
          <w:sz w:val="18"/>
          <w:szCs w:val="18"/>
          <w:lang w:val="nl-NL"/>
        </w:rPr>
        <w:t xml:space="preserve"> </w:t>
      </w:r>
      <w:r w:rsidRPr="00BD6C91">
        <w:rPr>
          <w:rFonts w:ascii="Verdana" w:hAnsi="Verdana"/>
          <w:sz w:val="18"/>
          <w:szCs w:val="18"/>
          <w:lang w:val="nl-NL"/>
        </w:rPr>
        <w:tab/>
      </w:r>
      <w:r w:rsidR="003541B7">
        <w:rPr>
          <w:rFonts w:ascii="Verdana" w:hAnsi="Verdana"/>
          <w:sz w:val="18"/>
          <w:szCs w:val="18"/>
          <w:lang w:val="nl-NL"/>
        </w:rPr>
        <w:t xml:space="preserve">Welkom en </w:t>
      </w:r>
      <w:r w:rsidR="008E1D38">
        <w:rPr>
          <w:rFonts w:ascii="Verdana" w:hAnsi="Verdana"/>
          <w:sz w:val="18"/>
          <w:szCs w:val="18"/>
          <w:lang w:val="nl-NL"/>
        </w:rPr>
        <w:t xml:space="preserve">bespreken </w:t>
      </w:r>
      <w:r w:rsidR="003541B7">
        <w:rPr>
          <w:rFonts w:ascii="Verdana" w:hAnsi="Verdana"/>
          <w:sz w:val="18"/>
          <w:szCs w:val="18"/>
          <w:lang w:val="nl-NL"/>
        </w:rPr>
        <w:t>programma</w:t>
      </w:r>
    </w:p>
    <w:p w:rsidR="00191ADA" w:rsidRDefault="001C45CC" w:rsidP="003541B7">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Kennismaking</w:t>
      </w:r>
      <w:r w:rsidR="008E1D38">
        <w:rPr>
          <w:rFonts w:ascii="Verdana" w:hAnsi="Verdana"/>
          <w:sz w:val="18"/>
          <w:szCs w:val="18"/>
          <w:lang w:val="nl-NL"/>
        </w:rPr>
        <w:t>,</w:t>
      </w:r>
      <w:r w:rsidR="00191ADA">
        <w:rPr>
          <w:rFonts w:ascii="Verdana" w:hAnsi="Verdana"/>
          <w:sz w:val="18"/>
          <w:szCs w:val="18"/>
          <w:lang w:val="nl-NL"/>
        </w:rPr>
        <w:t xml:space="preserve"> </w:t>
      </w:r>
      <w:r w:rsidR="00656A0E">
        <w:rPr>
          <w:rFonts w:ascii="Verdana" w:hAnsi="Verdana"/>
          <w:sz w:val="18"/>
          <w:szCs w:val="18"/>
          <w:lang w:val="nl-NL"/>
        </w:rPr>
        <w:t>leerdoelen</w:t>
      </w:r>
      <w:r w:rsidR="002C312A">
        <w:rPr>
          <w:rFonts w:ascii="Verdana" w:hAnsi="Verdana"/>
          <w:sz w:val="18"/>
          <w:szCs w:val="18"/>
          <w:lang w:val="nl-NL"/>
        </w:rPr>
        <w:t xml:space="preserve"> en vragen</w:t>
      </w:r>
    </w:p>
    <w:p w:rsidR="00801042" w:rsidRDefault="00801042" w:rsidP="003541B7">
      <w:pPr>
        <w:pStyle w:val="Plattetekstinspringen"/>
        <w:spacing w:line="240" w:lineRule="auto"/>
        <w:ind w:left="702" w:firstLine="708"/>
        <w:rPr>
          <w:rFonts w:ascii="Verdana" w:hAnsi="Verdana"/>
          <w:sz w:val="18"/>
          <w:szCs w:val="18"/>
          <w:lang w:val="nl-NL"/>
        </w:rPr>
      </w:pPr>
    </w:p>
    <w:p w:rsidR="00D43630" w:rsidRDefault="00AC5B53" w:rsidP="001C45CC">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 xml:space="preserve">Theoretische inleiding: </w:t>
      </w:r>
    </w:p>
    <w:p w:rsidR="00D43630" w:rsidRDefault="00D43630" w:rsidP="001C45CC">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Trauma binnen de Schematheorie</w:t>
      </w:r>
    </w:p>
    <w:p w:rsidR="00D43630" w:rsidRDefault="00D43630" w:rsidP="001C45CC">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 xml:space="preserve">Trauma </w:t>
      </w:r>
      <w:r w:rsidR="00931BA6">
        <w:rPr>
          <w:rFonts w:ascii="Verdana" w:hAnsi="Verdana"/>
          <w:sz w:val="18"/>
          <w:szCs w:val="18"/>
          <w:lang w:val="nl-NL"/>
        </w:rPr>
        <w:t xml:space="preserve">vanuit </w:t>
      </w:r>
      <w:r>
        <w:rPr>
          <w:rFonts w:ascii="Verdana" w:hAnsi="Verdana"/>
          <w:sz w:val="18"/>
          <w:szCs w:val="18"/>
          <w:lang w:val="nl-NL"/>
        </w:rPr>
        <w:t>EMDR</w:t>
      </w:r>
      <w:r w:rsidR="00931BA6">
        <w:rPr>
          <w:rFonts w:ascii="Verdana" w:hAnsi="Verdana"/>
          <w:sz w:val="18"/>
          <w:szCs w:val="18"/>
          <w:lang w:val="nl-NL"/>
        </w:rPr>
        <w:t>-optiek</w:t>
      </w:r>
    </w:p>
    <w:p w:rsidR="00AC5B53" w:rsidRDefault="00931BA6" w:rsidP="0047089F">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Indicatiestelling: wanneer ST en wanneer EMDR?</w:t>
      </w:r>
    </w:p>
    <w:p w:rsidR="00D73FBE" w:rsidRDefault="00D73FBE" w:rsidP="001C45CC">
      <w:pPr>
        <w:pStyle w:val="Plattetekstinspringen"/>
        <w:spacing w:line="240" w:lineRule="auto"/>
        <w:ind w:left="702" w:firstLine="708"/>
        <w:rPr>
          <w:rFonts w:ascii="Verdana" w:hAnsi="Verdana"/>
          <w:sz w:val="18"/>
          <w:szCs w:val="18"/>
          <w:lang w:val="nl-NL"/>
        </w:rPr>
      </w:pPr>
    </w:p>
    <w:p w:rsidR="00512452" w:rsidRPr="00BD6C91" w:rsidRDefault="004375CE" w:rsidP="00512452">
      <w:pPr>
        <w:pStyle w:val="Plattetekstinspringen"/>
        <w:spacing w:line="240" w:lineRule="auto"/>
        <w:ind w:firstLine="0"/>
        <w:rPr>
          <w:rFonts w:ascii="Verdana" w:hAnsi="Verdana"/>
          <w:sz w:val="18"/>
          <w:szCs w:val="18"/>
          <w:lang w:val="nl-NL"/>
        </w:rPr>
      </w:pPr>
      <w:r>
        <w:rPr>
          <w:rFonts w:ascii="Verdana" w:hAnsi="Verdana"/>
          <w:sz w:val="18"/>
          <w:szCs w:val="18"/>
          <w:lang w:val="nl-NL"/>
        </w:rPr>
        <w:t>1</w:t>
      </w:r>
      <w:r w:rsidR="00512452" w:rsidRPr="00BD6C91">
        <w:rPr>
          <w:rFonts w:ascii="Verdana" w:hAnsi="Verdana"/>
          <w:sz w:val="18"/>
          <w:szCs w:val="18"/>
          <w:lang w:val="nl-NL"/>
        </w:rPr>
        <w:t>1.</w:t>
      </w:r>
      <w:r w:rsidR="005B2D8E">
        <w:rPr>
          <w:rFonts w:ascii="Verdana" w:hAnsi="Verdana"/>
          <w:sz w:val="18"/>
          <w:szCs w:val="18"/>
          <w:lang w:val="nl-NL"/>
        </w:rPr>
        <w:t>30</w:t>
      </w:r>
      <w:r w:rsidR="00512452" w:rsidRPr="00BD6C91">
        <w:rPr>
          <w:rFonts w:ascii="Verdana" w:hAnsi="Verdana"/>
          <w:sz w:val="18"/>
          <w:szCs w:val="18"/>
          <w:lang w:val="nl-NL"/>
        </w:rPr>
        <w:t xml:space="preserve"> – 11.</w:t>
      </w:r>
      <w:r w:rsidR="005B2D8E">
        <w:rPr>
          <w:rFonts w:ascii="Verdana" w:hAnsi="Verdana"/>
          <w:sz w:val="18"/>
          <w:szCs w:val="18"/>
          <w:lang w:val="nl-NL"/>
        </w:rPr>
        <w:t>45</w:t>
      </w:r>
      <w:r w:rsidR="00512452" w:rsidRPr="00BD6C91">
        <w:rPr>
          <w:rFonts w:ascii="Verdana" w:hAnsi="Verdana"/>
          <w:sz w:val="18"/>
          <w:szCs w:val="18"/>
          <w:lang w:val="nl-NL"/>
        </w:rPr>
        <w:tab/>
        <w:t>Pauze</w:t>
      </w:r>
    </w:p>
    <w:p w:rsidR="00512452" w:rsidRPr="00BD6C91" w:rsidRDefault="00512452" w:rsidP="00512452">
      <w:pPr>
        <w:pStyle w:val="Plattetekstinspringen"/>
        <w:spacing w:line="240" w:lineRule="auto"/>
        <w:ind w:firstLine="0"/>
        <w:rPr>
          <w:rFonts w:ascii="Verdana" w:hAnsi="Verdana"/>
          <w:sz w:val="18"/>
          <w:szCs w:val="18"/>
          <w:lang w:val="nl-NL"/>
        </w:rPr>
      </w:pPr>
    </w:p>
    <w:p w:rsidR="00931BA6" w:rsidRDefault="00512452" w:rsidP="00512452">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11.</w:t>
      </w:r>
      <w:r w:rsidR="005B2D8E">
        <w:rPr>
          <w:rFonts w:ascii="Verdana" w:hAnsi="Verdana"/>
          <w:sz w:val="18"/>
          <w:szCs w:val="18"/>
          <w:lang w:val="nl-NL"/>
        </w:rPr>
        <w:t>45</w:t>
      </w:r>
      <w:r w:rsidRPr="00BD6C91">
        <w:rPr>
          <w:rFonts w:ascii="Verdana" w:hAnsi="Verdana"/>
          <w:sz w:val="18"/>
          <w:szCs w:val="18"/>
          <w:lang w:val="nl-NL"/>
        </w:rPr>
        <w:t xml:space="preserve"> – 13.00</w:t>
      </w:r>
      <w:r w:rsidRPr="00BD6C91">
        <w:rPr>
          <w:rFonts w:ascii="Verdana" w:hAnsi="Verdana"/>
          <w:sz w:val="18"/>
          <w:szCs w:val="18"/>
          <w:lang w:val="nl-NL"/>
        </w:rPr>
        <w:tab/>
      </w:r>
      <w:r w:rsidR="00931BA6">
        <w:rPr>
          <w:rFonts w:ascii="Verdana" w:hAnsi="Verdana"/>
          <w:sz w:val="18"/>
          <w:szCs w:val="18"/>
          <w:lang w:val="nl-NL"/>
        </w:rPr>
        <w:t>Werken met Schemamodi</w:t>
      </w:r>
    </w:p>
    <w:p w:rsidR="00D210DB" w:rsidRDefault="00D43630" w:rsidP="00931BA6">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Oefening </w:t>
      </w:r>
      <w:r w:rsidR="00D210DB">
        <w:rPr>
          <w:rFonts w:ascii="Verdana" w:hAnsi="Verdana"/>
          <w:sz w:val="18"/>
          <w:szCs w:val="18"/>
          <w:lang w:val="nl-NL"/>
        </w:rPr>
        <w:t xml:space="preserve">1. </w:t>
      </w:r>
    </w:p>
    <w:p w:rsidR="00D43630" w:rsidRDefault="00D210DB" w:rsidP="00D210DB">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Herkennen van en </w:t>
      </w:r>
      <w:r w:rsidR="00D43630">
        <w:rPr>
          <w:rFonts w:ascii="Verdana" w:hAnsi="Verdana"/>
          <w:sz w:val="18"/>
          <w:szCs w:val="18"/>
          <w:lang w:val="nl-NL"/>
        </w:rPr>
        <w:t>werken met schemamodi</w:t>
      </w:r>
    </w:p>
    <w:p w:rsidR="00D43630" w:rsidRDefault="00D43630" w:rsidP="00512452">
      <w:pPr>
        <w:pStyle w:val="Plattetekstinspringen"/>
        <w:spacing w:line="240" w:lineRule="auto"/>
        <w:ind w:left="1410" w:hanging="1410"/>
        <w:rPr>
          <w:rFonts w:ascii="Verdana" w:hAnsi="Verdana"/>
          <w:sz w:val="18"/>
          <w:szCs w:val="18"/>
          <w:lang w:val="nl-NL"/>
        </w:rPr>
      </w:pPr>
      <w:r>
        <w:rPr>
          <w:rFonts w:ascii="Verdana" w:hAnsi="Verdana"/>
          <w:sz w:val="18"/>
          <w:szCs w:val="18"/>
          <w:lang w:val="nl-NL"/>
        </w:rPr>
        <w:tab/>
        <w:t>Analyse van de casus die is voorbereid, a.d.h.v.</w:t>
      </w:r>
    </w:p>
    <w:p w:rsidR="00D43630" w:rsidRDefault="00D43630" w:rsidP="00D43630">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mode cards</w:t>
      </w:r>
    </w:p>
    <w:p w:rsidR="00D43630" w:rsidRDefault="00D43630" w:rsidP="00D43630">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 interactie </w:t>
      </w:r>
      <w:r w:rsidR="00931BA6">
        <w:rPr>
          <w:rFonts w:ascii="Verdana" w:hAnsi="Verdana"/>
          <w:sz w:val="18"/>
          <w:szCs w:val="18"/>
          <w:lang w:val="nl-NL"/>
        </w:rPr>
        <w:t>tussen m</w:t>
      </w:r>
      <w:r>
        <w:rPr>
          <w:rFonts w:ascii="Verdana" w:hAnsi="Verdana"/>
          <w:sz w:val="18"/>
          <w:szCs w:val="18"/>
          <w:lang w:val="nl-NL"/>
        </w:rPr>
        <w:t>odi van de patiënt</w:t>
      </w:r>
      <w:r w:rsidR="00931BA6">
        <w:rPr>
          <w:rFonts w:ascii="Verdana" w:hAnsi="Verdana"/>
          <w:sz w:val="18"/>
          <w:szCs w:val="18"/>
          <w:lang w:val="nl-NL"/>
        </w:rPr>
        <w:t xml:space="preserve"> en modi van de therapeut</w:t>
      </w:r>
    </w:p>
    <w:p w:rsidR="009D0DB9" w:rsidRDefault="009D0DB9" w:rsidP="00512452">
      <w:pPr>
        <w:pStyle w:val="Plattetekstinspringen"/>
        <w:spacing w:line="240" w:lineRule="auto"/>
        <w:ind w:firstLine="0"/>
        <w:rPr>
          <w:rFonts w:ascii="Verdana" w:hAnsi="Verdana"/>
          <w:sz w:val="18"/>
          <w:szCs w:val="18"/>
          <w:lang w:val="nl-NL"/>
        </w:rPr>
      </w:pPr>
    </w:p>
    <w:p w:rsidR="00512452" w:rsidRPr="00BD6C91" w:rsidRDefault="00512452" w:rsidP="0051245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rsidR="00512452" w:rsidRPr="00BD6C91" w:rsidRDefault="00512452" w:rsidP="00512452">
      <w:pPr>
        <w:pStyle w:val="Plattetekstinspringen"/>
        <w:spacing w:line="240" w:lineRule="auto"/>
        <w:ind w:firstLine="0"/>
        <w:rPr>
          <w:rFonts w:ascii="Verdana" w:hAnsi="Verdana"/>
          <w:sz w:val="18"/>
          <w:szCs w:val="18"/>
          <w:lang w:val="nl-NL"/>
        </w:rPr>
      </w:pPr>
    </w:p>
    <w:p w:rsidR="00512452" w:rsidRDefault="00512452" w:rsidP="007464B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w:t>
      </w:r>
      <w:r>
        <w:rPr>
          <w:rFonts w:ascii="Verdana" w:hAnsi="Verdana"/>
          <w:sz w:val="18"/>
          <w:szCs w:val="18"/>
          <w:lang w:val="nl-NL"/>
        </w:rPr>
        <w:t>0 – 1</w:t>
      </w:r>
      <w:r w:rsidR="009D0DB9">
        <w:rPr>
          <w:rFonts w:ascii="Verdana" w:hAnsi="Verdana"/>
          <w:sz w:val="18"/>
          <w:szCs w:val="18"/>
          <w:lang w:val="nl-NL"/>
        </w:rPr>
        <w:t>5.</w:t>
      </w:r>
      <w:r w:rsidR="00C164E2">
        <w:rPr>
          <w:rFonts w:ascii="Verdana" w:hAnsi="Verdana"/>
          <w:sz w:val="18"/>
          <w:szCs w:val="18"/>
          <w:lang w:val="nl-NL"/>
        </w:rPr>
        <w:t>30</w:t>
      </w:r>
      <w:r w:rsidRPr="00BD6C91">
        <w:rPr>
          <w:rFonts w:ascii="Verdana" w:hAnsi="Verdana"/>
          <w:sz w:val="18"/>
          <w:szCs w:val="18"/>
          <w:lang w:val="nl-NL"/>
        </w:rPr>
        <w:tab/>
      </w:r>
      <w:r w:rsidR="009D0DB9">
        <w:rPr>
          <w:rFonts w:ascii="Verdana" w:hAnsi="Verdana"/>
          <w:sz w:val="18"/>
          <w:szCs w:val="18"/>
          <w:lang w:val="nl-NL"/>
        </w:rPr>
        <w:t>Demonstratie en oefening 2</w:t>
      </w:r>
    </w:p>
    <w:p w:rsidR="008656E3" w:rsidRDefault="007E636E" w:rsidP="009D0DB9">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r w:rsidR="008656E3">
        <w:rPr>
          <w:rFonts w:ascii="Verdana" w:hAnsi="Verdana"/>
          <w:sz w:val="18"/>
          <w:szCs w:val="18"/>
          <w:lang w:val="nl-NL"/>
        </w:rPr>
        <w:t>Inbreng casus cursisten:</w:t>
      </w:r>
    </w:p>
    <w:p w:rsidR="008656E3" w:rsidRDefault="00931BA6" w:rsidP="008656E3">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Hoe om te gaan met een </w:t>
      </w:r>
      <w:r w:rsidR="008656E3">
        <w:rPr>
          <w:rFonts w:ascii="Verdana" w:hAnsi="Verdana"/>
          <w:sz w:val="18"/>
          <w:szCs w:val="18"/>
          <w:lang w:val="nl-NL"/>
        </w:rPr>
        <w:t xml:space="preserve">blokkerende Veeleisende of </w:t>
      </w:r>
      <w:r>
        <w:rPr>
          <w:rFonts w:ascii="Verdana" w:hAnsi="Verdana"/>
          <w:sz w:val="18"/>
          <w:szCs w:val="18"/>
          <w:lang w:val="nl-NL"/>
        </w:rPr>
        <w:t>Straffende Oudermodus</w:t>
      </w:r>
      <w:r w:rsidR="008656E3">
        <w:rPr>
          <w:rFonts w:ascii="Verdana" w:hAnsi="Verdana"/>
          <w:sz w:val="18"/>
          <w:szCs w:val="18"/>
          <w:lang w:val="nl-NL"/>
        </w:rPr>
        <w:t>?</w:t>
      </w:r>
    </w:p>
    <w:p w:rsidR="00A000C9" w:rsidRDefault="00A000C9" w:rsidP="00A000C9">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Reflectie en tips</w:t>
      </w:r>
    </w:p>
    <w:p w:rsidR="00512452" w:rsidRPr="00BD6C91" w:rsidRDefault="00512452" w:rsidP="00512452">
      <w:pPr>
        <w:pStyle w:val="Plattetekstinspringen"/>
        <w:spacing w:line="240" w:lineRule="auto"/>
        <w:ind w:firstLine="0"/>
        <w:rPr>
          <w:rFonts w:ascii="Verdana" w:hAnsi="Verdana"/>
          <w:sz w:val="18"/>
          <w:szCs w:val="18"/>
          <w:lang w:val="nl-NL"/>
        </w:rPr>
      </w:pPr>
    </w:p>
    <w:p w:rsidR="00512452" w:rsidRPr="00BD6C91" w:rsidRDefault="009D0DB9" w:rsidP="00512452">
      <w:pPr>
        <w:pStyle w:val="Plattetekstinspringen"/>
        <w:spacing w:line="240" w:lineRule="auto"/>
        <w:ind w:firstLine="0"/>
        <w:rPr>
          <w:rFonts w:ascii="Verdana" w:hAnsi="Verdana"/>
          <w:sz w:val="18"/>
          <w:szCs w:val="18"/>
          <w:lang w:val="nl-NL"/>
        </w:rPr>
      </w:pPr>
      <w:r>
        <w:rPr>
          <w:rFonts w:ascii="Verdana" w:hAnsi="Verdana"/>
          <w:sz w:val="18"/>
          <w:szCs w:val="18"/>
          <w:lang w:val="nl-NL"/>
        </w:rPr>
        <w:t>15.</w:t>
      </w:r>
      <w:r w:rsidR="00C164E2">
        <w:rPr>
          <w:rFonts w:ascii="Verdana" w:hAnsi="Verdana"/>
          <w:sz w:val="18"/>
          <w:szCs w:val="18"/>
          <w:lang w:val="nl-NL"/>
        </w:rPr>
        <w:t>30</w:t>
      </w:r>
      <w:r w:rsidR="00512452" w:rsidRPr="00BD6C91">
        <w:rPr>
          <w:rFonts w:ascii="Verdana" w:hAnsi="Verdana"/>
          <w:sz w:val="18"/>
          <w:szCs w:val="18"/>
          <w:lang w:val="nl-NL"/>
        </w:rPr>
        <w:t xml:space="preserve"> – 15.</w:t>
      </w:r>
      <w:r w:rsidR="00C164E2">
        <w:rPr>
          <w:rFonts w:ascii="Verdana" w:hAnsi="Verdana"/>
          <w:sz w:val="18"/>
          <w:szCs w:val="18"/>
          <w:lang w:val="nl-NL"/>
        </w:rPr>
        <w:t>45</w:t>
      </w:r>
      <w:r w:rsidR="00512452" w:rsidRPr="00BD6C91">
        <w:rPr>
          <w:rFonts w:ascii="Verdana" w:hAnsi="Verdana"/>
          <w:sz w:val="18"/>
          <w:szCs w:val="18"/>
          <w:lang w:val="nl-NL"/>
        </w:rPr>
        <w:tab/>
        <w:t>Pauze</w:t>
      </w:r>
    </w:p>
    <w:p w:rsidR="00512452" w:rsidRPr="00BD6C91" w:rsidRDefault="00512452" w:rsidP="00512452">
      <w:pPr>
        <w:pStyle w:val="Plattetekstinspringen"/>
        <w:spacing w:line="240" w:lineRule="auto"/>
        <w:ind w:firstLine="0"/>
        <w:rPr>
          <w:rFonts w:ascii="Verdana" w:hAnsi="Verdana"/>
          <w:sz w:val="18"/>
          <w:szCs w:val="18"/>
          <w:lang w:val="nl-NL"/>
        </w:rPr>
      </w:pPr>
    </w:p>
    <w:p w:rsidR="009D0DB9" w:rsidRDefault="00512452" w:rsidP="0051245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C164E2">
        <w:rPr>
          <w:rFonts w:ascii="Verdana" w:hAnsi="Verdana"/>
          <w:sz w:val="18"/>
          <w:szCs w:val="18"/>
          <w:lang w:val="nl-NL"/>
        </w:rPr>
        <w:t>45</w:t>
      </w:r>
      <w:r w:rsidRPr="00BD6C91">
        <w:rPr>
          <w:rFonts w:ascii="Verdana" w:hAnsi="Verdana"/>
          <w:sz w:val="18"/>
          <w:szCs w:val="18"/>
          <w:lang w:val="nl-NL"/>
        </w:rPr>
        <w:t xml:space="preserve"> -  1</w:t>
      </w:r>
      <w:r w:rsidR="005B2D8E">
        <w:rPr>
          <w:rFonts w:ascii="Verdana" w:hAnsi="Verdana"/>
          <w:sz w:val="18"/>
          <w:szCs w:val="18"/>
          <w:lang w:val="nl-NL"/>
        </w:rPr>
        <w:t>6.45</w:t>
      </w:r>
      <w:r w:rsidRPr="00BD6C91">
        <w:rPr>
          <w:rFonts w:ascii="Verdana" w:hAnsi="Verdana"/>
          <w:sz w:val="18"/>
          <w:szCs w:val="18"/>
          <w:lang w:val="nl-NL"/>
        </w:rPr>
        <w:tab/>
      </w:r>
      <w:r w:rsidR="009D0DB9">
        <w:rPr>
          <w:rFonts w:ascii="Verdana" w:hAnsi="Verdana"/>
          <w:sz w:val="18"/>
          <w:szCs w:val="18"/>
          <w:lang w:val="nl-NL"/>
        </w:rPr>
        <w:t>Demonstratie en oefening 3</w:t>
      </w:r>
    </w:p>
    <w:p w:rsidR="008656E3" w:rsidRDefault="008656E3" w:rsidP="00A000C9">
      <w:pPr>
        <w:pStyle w:val="Plattetekstinspringen"/>
        <w:spacing w:line="240" w:lineRule="auto"/>
        <w:ind w:left="1410" w:firstLine="0"/>
        <w:rPr>
          <w:rFonts w:ascii="Verdana" w:hAnsi="Verdana"/>
          <w:sz w:val="18"/>
          <w:szCs w:val="18"/>
          <w:lang w:val="nl-NL"/>
        </w:rPr>
      </w:pPr>
      <w:r>
        <w:rPr>
          <w:rFonts w:ascii="Verdana" w:hAnsi="Verdana"/>
          <w:sz w:val="18"/>
          <w:szCs w:val="18"/>
          <w:lang w:val="nl-NL"/>
        </w:rPr>
        <w:t>Inbreng casus cursisten:</w:t>
      </w:r>
    </w:p>
    <w:p w:rsidR="008656E3" w:rsidRDefault="008656E3" w:rsidP="00A000C9">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Hoe om te gaan met </w:t>
      </w:r>
      <w:r w:rsidR="000F0950">
        <w:rPr>
          <w:rFonts w:ascii="Verdana" w:hAnsi="Verdana"/>
          <w:sz w:val="18"/>
          <w:szCs w:val="18"/>
          <w:lang w:val="nl-NL"/>
        </w:rPr>
        <w:t>e</w:t>
      </w:r>
      <w:r>
        <w:rPr>
          <w:rFonts w:ascii="Verdana" w:hAnsi="Verdana"/>
          <w:sz w:val="18"/>
          <w:szCs w:val="18"/>
          <w:lang w:val="nl-NL"/>
        </w:rPr>
        <w:t>en sterke beschermermodus?</w:t>
      </w:r>
    </w:p>
    <w:p w:rsidR="005B2D8E" w:rsidRDefault="00A000C9" w:rsidP="00A000C9">
      <w:pPr>
        <w:pStyle w:val="Plattetekstinspringen"/>
        <w:spacing w:line="240" w:lineRule="auto"/>
        <w:ind w:left="1410" w:firstLine="0"/>
        <w:rPr>
          <w:rFonts w:ascii="Verdana" w:hAnsi="Verdana"/>
          <w:sz w:val="18"/>
          <w:szCs w:val="18"/>
          <w:lang w:val="nl-NL"/>
        </w:rPr>
      </w:pPr>
      <w:r>
        <w:rPr>
          <w:rFonts w:ascii="Verdana" w:hAnsi="Verdana"/>
          <w:sz w:val="18"/>
          <w:szCs w:val="18"/>
          <w:lang w:val="nl-NL"/>
        </w:rPr>
        <w:t>Reflectie en tips</w:t>
      </w:r>
    </w:p>
    <w:p w:rsidR="005B2D8E" w:rsidRDefault="005B2D8E" w:rsidP="00A000C9">
      <w:pPr>
        <w:pStyle w:val="Plattetekstinspringen"/>
        <w:spacing w:line="240" w:lineRule="auto"/>
        <w:ind w:left="1410" w:firstLine="0"/>
        <w:rPr>
          <w:rFonts w:ascii="Verdana" w:hAnsi="Verdana"/>
          <w:sz w:val="18"/>
          <w:szCs w:val="18"/>
          <w:lang w:val="nl-NL"/>
        </w:rPr>
      </w:pPr>
    </w:p>
    <w:p w:rsidR="00A000C9" w:rsidRDefault="005B2D8E" w:rsidP="005B2D8E">
      <w:pPr>
        <w:pStyle w:val="Plattetekstinspringen"/>
        <w:spacing w:line="240" w:lineRule="auto"/>
        <w:ind w:firstLine="0"/>
        <w:rPr>
          <w:rFonts w:ascii="Verdana" w:hAnsi="Verdana"/>
          <w:sz w:val="18"/>
          <w:szCs w:val="18"/>
          <w:lang w:val="nl-NL"/>
        </w:rPr>
      </w:pPr>
      <w:r>
        <w:rPr>
          <w:rFonts w:ascii="Verdana" w:hAnsi="Verdana"/>
          <w:sz w:val="18"/>
          <w:szCs w:val="18"/>
          <w:lang w:val="nl-NL"/>
        </w:rPr>
        <w:t>16.45 – 17.15</w:t>
      </w:r>
      <w:r>
        <w:rPr>
          <w:rFonts w:ascii="Verdana" w:hAnsi="Verdana"/>
          <w:sz w:val="18"/>
          <w:szCs w:val="18"/>
          <w:lang w:val="nl-NL"/>
        </w:rPr>
        <w:tab/>
        <w:t>Vragen van deelnemers die zijn blijven liggen.</w:t>
      </w:r>
      <w:r w:rsidR="00A000C9">
        <w:rPr>
          <w:rFonts w:ascii="Verdana" w:hAnsi="Verdana"/>
          <w:sz w:val="18"/>
          <w:szCs w:val="18"/>
          <w:lang w:val="nl-NL"/>
        </w:rPr>
        <w:t xml:space="preserve"> </w:t>
      </w:r>
    </w:p>
    <w:p w:rsidR="003956E6" w:rsidRDefault="003956E6" w:rsidP="005F68BA">
      <w:pPr>
        <w:pStyle w:val="Plattetekstinspringen"/>
        <w:spacing w:line="240" w:lineRule="auto"/>
        <w:ind w:left="1410" w:firstLine="0"/>
        <w:rPr>
          <w:rFonts w:ascii="Verdana" w:hAnsi="Verdana"/>
          <w:sz w:val="18"/>
          <w:szCs w:val="18"/>
          <w:lang w:val="nl-NL"/>
        </w:rPr>
      </w:pPr>
    </w:p>
    <w:p w:rsidR="00E32476" w:rsidRDefault="00E32476" w:rsidP="00512452">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p>
    <w:p w:rsidR="009D0DB9" w:rsidRDefault="00512452" w:rsidP="0051245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w:t>
      </w:r>
      <w:r w:rsidR="004055C6">
        <w:rPr>
          <w:rFonts w:ascii="Verdana" w:hAnsi="Verdana"/>
          <w:sz w:val="18"/>
          <w:szCs w:val="18"/>
          <w:lang w:val="nl-NL"/>
        </w:rPr>
        <w:t>.</w:t>
      </w:r>
      <w:r w:rsidR="00C164E2">
        <w:rPr>
          <w:rFonts w:ascii="Verdana" w:hAnsi="Verdana"/>
          <w:sz w:val="18"/>
          <w:szCs w:val="18"/>
          <w:lang w:val="nl-NL"/>
        </w:rPr>
        <w:t>15</w:t>
      </w:r>
      <w:r w:rsidRPr="00BD6C91">
        <w:rPr>
          <w:rFonts w:ascii="Verdana" w:hAnsi="Verdana"/>
          <w:sz w:val="18"/>
          <w:szCs w:val="18"/>
          <w:lang w:val="nl-NL"/>
        </w:rPr>
        <w:t xml:space="preserve"> – 17.</w:t>
      </w:r>
      <w:r w:rsidR="00C164E2">
        <w:rPr>
          <w:rFonts w:ascii="Verdana" w:hAnsi="Verdana"/>
          <w:sz w:val="18"/>
          <w:szCs w:val="18"/>
          <w:lang w:val="nl-NL"/>
        </w:rPr>
        <w:t>30</w:t>
      </w:r>
      <w:r w:rsidRPr="00BD6C91">
        <w:rPr>
          <w:rFonts w:ascii="Verdana" w:hAnsi="Verdana"/>
          <w:sz w:val="18"/>
          <w:szCs w:val="18"/>
          <w:lang w:val="nl-NL"/>
        </w:rPr>
        <w:tab/>
      </w:r>
      <w:r w:rsidR="003541B7">
        <w:rPr>
          <w:rFonts w:ascii="Verdana" w:hAnsi="Verdana"/>
          <w:sz w:val="18"/>
          <w:szCs w:val="18"/>
          <w:lang w:val="nl-NL"/>
        </w:rPr>
        <w:t xml:space="preserve">Evaluatie </w:t>
      </w:r>
      <w:r w:rsidR="00D205D2">
        <w:rPr>
          <w:rFonts w:ascii="Verdana" w:hAnsi="Verdana"/>
          <w:sz w:val="18"/>
          <w:szCs w:val="18"/>
          <w:lang w:val="nl-NL"/>
        </w:rPr>
        <w:t>en</w:t>
      </w:r>
      <w:r w:rsidR="00A000C9">
        <w:rPr>
          <w:rFonts w:ascii="Verdana" w:hAnsi="Verdana"/>
          <w:sz w:val="18"/>
          <w:szCs w:val="18"/>
          <w:lang w:val="nl-NL"/>
        </w:rPr>
        <w:t xml:space="preserve"> voornemens</w:t>
      </w:r>
    </w:p>
    <w:p w:rsidR="00A000C9" w:rsidRDefault="00AB286C" w:rsidP="00512452">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p>
    <w:p w:rsidR="00512452" w:rsidRDefault="00512452" w:rsidP="00512452">
      <w:pPr>
        <w:pStyle w:val="Plattetekstinspringen"/>
        <w:spacing w:line="240" w:lineRule="auto"/>
        <w:ind w:firstLine="0"/>
        <w:rPr>
          <w:rFonts w:ascii="Verdana" w:hAnsi="Verdana"/>
          <w:b/>
          <w:sz w:val="18"/>
          <w:szCs w:val="18"/>
          <w:lang w:val="nl-NL"/>
        </w:rPr>
      </w:pPr>
    </w:p>
    <w:p w:rsidR="009D0DB9" w:rsidRPr="00BD6C91" w:rsidRDefault="009D0DB9" w:rsidP="00512452">
      <w:pPr>
        <w:pStyle w:val="Plattetekstinspringen"/>
        <w:spacing w:line="240" w:lineRule="auto"/>
        <w:ind w:firstLine="0"/>
        <w:rPr>
          <w:rFonts w:ascii="Verdana" w:hAnsi="Verdana"/>
          <w:b/>
          <w:sz w:val="18"/>
          <w:szCs w:val="18"/>
          <w:lang w:val="nl-NL"/>
        </w:rPr>
      </w:pPr>
    </w:p>
    <w:p w:rsidR="00512452" w:rsidRPr="00BD6C91" w:rsidRDefault="00512452" w:rsidP="00512452">
      <w:pPr>
        <w:pStyle w:val="Plattetekstinspringen"/>
        <w:spacing w:line="240" w:lineRule="auto"/>
        <w:ind w:firstLine="0"/>
        <w:rPr>
          <w:rFonts w:ascii="Verdana" w:hAnsi="Verdana"/>
          <w:b/>
          <w:sz w:val="18"/>
          <w:szCs w:val="18"/>
          <w:lang w:val="nl-NL"/>
        </w:rPr>
      </w:pPr>
    </w:p>
    <w:p w:rsidR="000F0950" w:rsidRDefault="000F0950">
      <w:r>
        <w:br w:type="page"/>
      </w:r>
    </w:p>
    <w:p w:rsidR="000F0950" w:rsidRDefault="000F0950" w:rsidP="000F0950">
      <w:pPr>
        <w:rPr>
          <w:rFonts w:ascii="Verdana" w:hAnsi="Verdana"/>
          <w:b/>
          <w:bCs/>
          <w:sz w:val="22"/>
          <w:szCs w:val="22"/>
        </w:rPr>
      </w:pPr>
      <w:r>
        <w:rPr>
          <w:rFonts w:ascii="Verdana" w:hAnsi="Verdana"/>
          <w:b/>
          <w:bCs/>
          <w:sz w:val="22"/>
          <w:szCs w:val="22"/>
        </w:rPr>
        <w:lastRenderedPageBreak/>
        <w:t xml:space="preserve">Dag 2 </w:t>
      </w:r>
    </w:p>
    <w:p w:rsidR="000F0950" w:rsidRDefault="000F0950" w:rsidP="000F0950">
      <w:pPr>
        <w:rPr>
          <w:rFonts w:ascii="Verdana" w:hAnsi="Verdana"/>
          <w:b/>
          <w:sz w:val="22"/>
          <w:szCs w:val="22"/>
        </w:rPr>
      </w:pPr>
      <w:r w:rsidRPr="001C45CC">
        <w:rPr>
          <w:rFonts w:ascii="Verdana" w:hAnsi="Verdana"/>
          <w:b/>
          <w:sz w:val="22"/>
          <w:szCs w:val="22"/>
        </w:rPr>
        <w:t xml:space="preserve">Schematherapie </w:t>
      </w:r>
      <w:r>
        <w:rPr>
          <w:rFonts w:ascii="Verdana" w:hAnsi="Verdana"/>
          <w:b/>
          <w:sz w:val="22"/>
          <w:szCs w:val="22"/>
        </w:rPr>
        <w:t>en EMDR</w:t>
      </w:r>
    </w:p>
    <w:p w:rsidR="000F0950" w:rsidRDefault="000F0950" w:rsidP="000F0950">
      <w:pPr>
        <w:rPr>
          <w:rFonts w:ascii="Verdana" w:hAnsi="Verdana"/>
          <w:b/>
          <w:sz w:val="22"/>
          <w:szCs w:val="22"/>
        </w:rPr>
      </w:pPr>
      <w:r>
        <w:rPr>
          <w:rFonts w:ascii="Verdana" w:hAnsi="Verdana"/>
          <w:b/>
          <w:sz w:val="22"/>
          <w:szCs w:val="22"/>
        </w:rPr>
        <w:t xml:space="preserve">Imaginatie en </w:t>
      </w:r>
      <w:proofErr w:type="spellStart"/>
      <w:r>
        <w:rPr>
          <w:rFonts w:ascii="Verdana" w:hAnsi="Verdana"/>
          <w:b/>
          <w:sz w:val="22"/>
          <w:szCs w:val="22"/>
        </w:rPr>
        <w:t>rescripting</w:t>
      </w:r>
      <w:proofErr w:type="spellEnd"/>
      <w:r>
        <w:rPr>
          <w:rFonts w:ascii="Verdana" w:hAnsi="Verdana"/>
          <w:b/>
          <w:sz w:val="22"/>
          <w:szCs w:val="22"/>
        </w:rPr>
        <w:t xml:space="preserve"> </w:t>
      </w:r>
      <w:r w:rsidR="008767E8">
        <w:rPr>
          <w:rFonts w:ascii="Verdana" w:hAnsi="Verdana"/>
          <w:b/>
          <w:sz w:val="22"/>
          <w:szCs w:val="22"/>
        </w:rPr>
        <w:t xml:space="preserve">(I&amp;R) </w:t>
      </w:r>
      <w:r>
        <w:rPr>
          <w:rFonts w:ascii="Verdana" w:hAnsi="Verdana"/>
          <w:b/>
          <w:sz w:val="22"/>
          <w:szCs w:val="22"/>
        </w:rPr>
        <w:t xml:space="preserve">versus EMDR met </w:t>
      </w:r>
      <w:proofErr w:type="spellStart"/>
      <w:r>
        <w:rPr>
          <w:rFonts w:ascii="Verdana" w:hAnsi="Verdana"/>
          <w:b/>
          <w:sz w:val="22"/>
          <w:szCs w:val="22"/>
        </w:rPr>
        <w:t>interweaves</w:t>
      </w:r>
      <w:proofErr w:type="spellEnd"/>
    </w:p>
    <w:p w:rsidR="00410BF2" w:rsidRPr="001C45CC" w:rsidRDefault="00AD3AB2" w:rsidP="000F0950">
      <w:pPr>
        <w:rPr>
          <w:rFonts w:ascii="Verdana" w:hAnsi="Verdana"/>
          <w:b/>
          <w:sz w:val="22"/>
          <w:szCs w:val="22"/>
        </w:rPr>
      </w:pPr>
      <w:r>
        <w:rPr>
          <w:rFonts w:ascii="Verdana" w:hAnsi="Verdana"/>
          <w:b/>
          <w:sz w:val="22"/>
          <w:szCs w:val="22"/>
        </w:rPr>
        <w:t>‘Structuur’ EMDR (zoekstrategieën) versus I&amp;R-varianten</w:t>
      </w:r>
    </w:p>
    <w:p w:rsidR="000F0950" w:rsidRPr="00BD6C91" w:rsidRDefault="000F0950" w:rsidP="000F0950">
      <w:pPr>
        <w:pStyle w:val="Plattetekstinspringen"/>
        <w:spacing w:line="240" w:lineRule="auto"/>
        <w:ind w:firstLine="0"/>
        <w:rPr>
          <w:rFonts w:ascii="Verdana" w:hAnsi="Verdana"/>
          <w:sz w:val="18"/>
          <w:szCs w:val="18"/>
          <w:lang w:val="nl-NL"/>
        </w:rPr>
      </w:pPr>
    </w:p>
    <w:p w:rsidR="000F0950" w:rsidRDefault="000F0950" w:rsidP="000F0950">
      <w:pPr>
        <w:pStyle w:val="Plattetekstinspringen"/>
        <w:spacing w:line="240" w:lineRule="auto"/>
        <w:ind w:firstLine="0"/>
        <w:rPr>
          <w:rFonts w:ascii="Verdana" w:hAnsi="Verdana"/>
          <w:sz w:val="18"/>
          <w:szCs w:val="18"/>
          <w:lang w:val="nl-NL"/>
        </w:rPr>
      </w:pPr>
    </w:p>
    <w:p w:rsidR="000F0950" w:rsidRPr="00BD6C91" w:rsidRDefault="000F0950" w:rsidP="000F0950">
      <w:pPr>
        <w:pStyle w:val="Plattetekstinspringen"/>
        <w:spacing w:line="240" w:lineRule="auto"/>
        <w:ind w:firstLine="0"/>
        <w:rPr>
          <w:rFonts w:ascii="Verdana" w:hAnsi="Verdana"/>
          <w:sz w:val="18"/>
          <w:szCs w:val="18"/>
          <w:lang w:val="nl-NL"/>
        </w:rPr>
      </w:pPr>
    </w:p>
    <w:p w:rsidR="000F0950" w:rsidRPr="00BD6C91" w:rsidRDefault="000F0950" w:rsidP="000F0950">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rsidR="000F0950" w:rsidRPr="00BD6C91" w:rsidRDefault="000F0950" w:rsidP="000F0950">
      <w:pPr>
        <w:pStyle w:val="Plattetekstinspringen"/>
        <w:spacing w:line="240" w:lineRule="auto"/>
        <w:ind w:firstLine="0"/>
        <w:rPr>
          <w:rFonts w:ascii="Verdana" w:hAnsi="Verdana"/>
          <w:sz w:val="18"/>
          <w:szCs w:val="18"/>
          <w:lang w:val="nl-NL"/>
        </w:rPr>
      </w:pPr>
    </w:p>
    <w:p w:rsidR="000F0950" w:rsidRDefault="000F0950" w:rsidP="000F095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w:t>
      </w:r>
      <w:r>
        <w:rPr>
          <w:rFonts w:ascii="Verdana" w:hAnsi="Verdana"/>
          <w:sz w:val="18"/>
          <w:szCs w:val="18"/>
          <w:lang w:val="nl-NL"/>
        </w:rPr>
        <w:t>00</w:t>
      </w:r>
      <w:r w:rsidRPr="00BD6C91">
        <w:rPr>
          <w:rFonts w:ascii="Verdana" w:hAnsi="Verdana"/>
          <w:sz w:val="18"/>
          <w:szCs w:val="18"/>
          <w:lang w:val="nl-NL"/>
        </w:rPr>
        <w:t xml:space="preserve"> – 1</w:t>
      </w:r>
      <w:r>
        <w:rPr>
          <w:rFonts w:ascii="Verdana" w:hAnsi="Verdana"/>
          <w:sz w:val="18"/>
          <w:szCs w:val="18"/>
          <w:lang w:val="nl-NL"/>
        </w:rPr>
        <w:t>1.30</w:t>
      </w:r>
      <w:r w:rsidRPr="00BD6C91">
        <w:rPr>
          <w:rFonts w:ascii="Verdana" w:hAnsi="Verdana"/>
          <w:sz w:val="18"/>
          <w:szCs w:val="18"/>
          <w:lang w:val="nl-NL"/>
        </w:rPr>
        <w:t xml:space="preserve"> </w:t>
      </w:r>
      <w:r w:rsidRPr="00BD6C91">
        <w:rPr>
          <w:rFonts w:ascii="Verdana" w:hAnsi="Verdana"/>
          <w:sz w:val="18"/>
          <w:szCs w:val="18"/>
          <w:lang w:val="nl-NL"/>
        </w:rPr>
        <w:tab/>
      </w:r>
      <w:r>
        <w:rPr>
          <w:rFonts w:ascii="Verdana" w:hAnsi="Verdana"/>
          <w:sz w:val="18"/>
          <w:szCs w:val="18"/>
          <w:lang w:val="nl-NL"/>
        </w:rPr>
        <w:t>Welkom en overzicht programma</w:t>
      </w:r>
    </w:p>
    <w:p w:rsidR="000F0950" w:rsidRDefault="000F0950" w:rsidP="000F0950">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Vragen naar aanleiding van oefenen en vorige keer</w:t>
      </w:r>
    </w:p>
    <w:p w:rsidR="000F0950" w:rsidRDefault="000F0950" w:rsidP="000F0950">
      <w:pPr>
        <w:pStyle w:val="Plattetekstinspringen"/>
        <w:spacing w:line="240" w:lineRule="auto"/>
        <w:ind w:left="702" w:firstLine="708"/>
        <w:rPr>
          <w:rFonts w:ascii="Verdana" w:hAnsi="Verdana"/>
          <w:sz w:val="18"/>
          <w:szCs w:val="18"/>
          <w:lang w:val="nl-NL"/>
        </w:rPr>
      </w:pPr>
    </w:p>
    <w:p w:rsidR="000F0950" w:rsidRDefault="000F0950" w:rsidP="000F0950">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 xml:space="preserve">Theoretische inleiding en discussie: </w:t>
      </w:r>
    </w:p>
    <w:p w:rsidR="000F0950" w:rsidRDefault="000F0950" w:rsidP="000F0950">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 xml:space="preserve">Imaginatie en </w:t>
      </w:r>
      <w:proofErr w:type="spellStart"/>
      <w:r>
        <w:rPr>
          <w:rFonts w:ascii="Verdana" w:hAnsi="Verdana"/>
          <w:sz w:val="18"/>
          <w:szCs w:val="18"/>
          <w:lang w:val="nl-NL"/>
        </w:rPr>
        <w:t>rescripting</w:t>
      </w:r>
      <w:proofErr w:type="spellEnd"/>
      <w:r>
        <w:rPr>
          <w:rFonts w:ascii="Verdana" w:hAnsi="Verdana"/>
          <w:sz w:val="18"/>
          <w:szCs w:val="18"/>
          <w:lang w:val="nl-NL"/>
        </w:rPr>
        <w:t xml:space="preserve"> versus EMDR als techniek</w:t>
      </w:r>
    </w:p>
    <w:p w:rsidR="000F0950" w:rsidRDefault="000F0950" w:rsidP="000F0950">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Voorbeelden vanuit casuïstiek docent en cursisten</w:t>
      </w:r>
    </w:p>
    <w:p w:rsidR="000F0950" w:rsidRDefault="000F0950" w:rsidP="000F0950">
      <w:pPr>
        <w:pStyle w:val="Plattetekstinspringen"/>
        <w:spacing w:line="240" w:lineRule="auto"/>
        <w:ind w:left="702" w:firstLine="708"/>
        <w:rPr>
          <w:rFonts w:ascii="Verdana" w:hAnsi="Verdana"/>
          <w:sz w:val="18"/>
          <w:szCs w:val="18"/>
          <w:lang w:val="nl-NL"/>
        </w:rPr>
      </w:pPr>
    </w:p>
    <w:p w:rsidR="000F0950" w:rsidRPr="00BD6C91" w:rsidRDefault="000F0950" w:rsidP="000F0950">
      <w:pPr>
        <w:pStyle w:val="Plattetekstinspringen"/>
        <w:spacing w:line="240" w:lineRule="auto"/>
        <w:ind w:firstLine="0"/>
        <w:rPr>
          <w:rFonts w:ascii="Verdana" w:hAnsi="Verdana"/>
          <w:sz w:val="18"/>
          <w:szCs w:val="18"/>
          <w:lang w:val="nl-NL"/>
        </w:rPr>
      </w:pPr>
      <w:r>
        <w:rPr>
          <w:rFonts w:ascii="Verdana" w:hAnsi="Verdana"/>
          <w:sz w:val="18"/>
          <w:szCs w:val="18"/>
          <w:lang w:val="nl-NL"/>
        </w:rPr>
        <w:t>1</w:t>
      </w:r>
      <w:r w:rsidRPr="00BD6C91">
        <w:rPr>
          <w:rFonts w:ascii="Verdana" w:hAnsi="Verdana"/>
          <w:sz w:val="18"/>
          <w:szCs w:val="18"/>
          <w:lang w:val="nl-NL"/>
        </w:rPr>
        <w:t>1.</w:t>
      </w:r>
      <w:r>
        <w:rPr>
          <w:rFonts w:ascii="Verdana" w:hAnsi="Verdana"/>
          <w:sz w:val="18"/>
          <w:szCs w:val="18"/>
          <w:lang w:val="nl-NL"/>
        </w:rPr>
        <w:t>30</w:t>
      </w:r>
      <w:r w:rsidRPr="00BD6C91">
        <w:rPr>
          <w:rFonts w:ascii="Verdana" w:hAnsi="Verdana"/>
          <w:sz w:val="18"/>
          <w:szCs w:val="18"/>
          <w:lang w:val="nl-NL"/>
        </w:rPr>
        <w:t xml:space="preserve"> – 11.</w:t>
      </w:r>
      <w:r>
        <w:rPr>
          <w:rFonts w:ascii="Verdana" w:hAnsi="Verdana"/>
          <w:sz w:val="18"/>
          <w:szCs w:val="18"/>
          <w:lang w:val="nl-NL"/>
        </w:rPr>
        <w:t>45</w:t>
      </w:r>
      <w:r w:rsidRPr="00BD6C91">
        <w:rPr>
          <w:rFonts w:ascii="Verdana" w:hAnsi="Verdana"/>
          <w:sz w:val="18"/>
          <w:szCs w:val="18"/>
          <w:lang w:val="nl-NL"/>
        </w:rPr>
        <w:tab/>
        <w:t>Pauze</w:t>
      </w:r>
    </w:p>
    <w:p w:rsidR="000F0950" w:rsidRPr="00BD6C91" w:rsidRDefault="000F0950" w:rsidP="000F0950">
      <w:pPr>
        <w:pStyle w:val="Plattetekstinspringen"/>
        <w:spacing w:line="240" w:lineRule="auto"/>
        <w:ind w:firstLine="0"/>
        <w:rPr>
          <w:rFonts w:ascii="Verdana" w:hAnsi="Verdana"/>
          <w:sz w:val="18"/>
          <w:szCs w:val="18"/>
          <w:lang w:val="nl-NL"/>
        </w:rPr>
      </w:pPr>
    </w:p>
    <w:p w:rsidR="000F0950" w:rsidRDefault="000F0950" w:rsidP="000F0950">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11.</w:t>
      </w:r>
      <w:r>
        <w:rPr>
          <w:rFonts w:ascii="Verdana" w:hAnsi="Verdana"/>
          <w:sz w:val="18"/>
          <w:szCs w:val="18"/>
          <w:lang w:val="nl-NL"/>
        </w:rPr>
        <w:t>45</w:t>
      </w:r>
      <w:r w:rsidRPr="00BD6C91">
        <w:rPr>
          <w:rFonts w:ascii="Verdana" w:hAnsi="Verdana"/>
          <w:sz w:val="18"/>
          <w:szCs w:val="18"/>
          <w:lang w:val="nl-NL"/>
        </w:rPr>
        <w:t xml:space="preserve"> – 13.00</w:t>
      </w:r>
      <w:r w:rsidRPr="00BD6C91">
        <w:rPr>
          <w:rFonts w:ascii="Verdana" w:hAnsi="Verdana"/>
          <w:sz w:val="18"/>
          <w:szCs w:val="18"/>
          <w:lang w:val="nl-NL"/>
        </w:rPr>
        <w:tab/>
      </w:r>
      <w:r>
        <w:rPr>
          <w:rFonts w:ascii="Verdana" w:hAnsi="Verdana"/>
          <w:sz w:val="18"/>
          <w:szCs w:val="18"/>
          <w:lang w:val="nl-NL"/>
        </w:rPr>
        <w:t>Demonstratie en oefening 1</w:t>
      </w:r>
    </w:p>
    <w:p w:rsidR="00143C47" w:rsidRDefault="000F0950" w:rsidP="000F0950">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Imaginatie en </w:t>
      </w:r>
      <w:proofErr w:type="spellStart"/>
      <w:r>
        <w:rPr>
          <w:rFonts w:ascii="Verdana" w:hAnsi="Verdana"/>
          <w:sz w:val="18"/>
          <w:szCs w:val="18"/>
          <w:lang w:val="nl-NL"/>
        </w:rPr>
        <w:t>rescripting</w:t>
      </w:r>
      <w:proofErr w:type="spellEnd"/>
      <w:r>
        <w:rPr>
          <w:rFonts w:ascii="Verdana" w:hAnsi="Verdana"/>
          <w:sz w:val="18"/>
          <w:szCs w:val="18"/>
          <w:lang w:val="nl-NL"/>
        </w:rPr>
        <w:t xml:space="preserve"> of </w:t>
      </w:r>
      <w:proofErr w:type="spellStart"/>
      <w:r>
        <w:rPr>
          <w:rFonts w:ascii="Verdana" w:hAnsi="Verdana"/>
          <w:sz w:val="18"/>
          <w:szCs w:val="18"/>
          <w:lang w:val="nl-NL"/>
        </w:rPr>
        <w:t>rescripting</w:t>
      </w:r>
      <w:proofErr w:type="spellEnd"/>
      <w:r>
        <w:rPr>
          <w:rFonts w:ascii="Verdana" w:hAnsi="Verdana"/>
          <w:sz w:val="18"/>
          <w:szCs w:val="18"/>
          <w:lang w:val="nl-NL"/>
        </w:rPr>
        <w:t xml:space="preserve"> binnen EMDR</w:t>
      </w:r>
      <w:r w:rsidR="00143C47">
        <w:rPr>
          <w:rFonts w:ascii="Verdana" w:hAnsi="Verdana"/>
          <w:sz w:val="18"/>
          <w:szCs w:val="18"/>
          <w:lang w:val="nl-NL"/>
        </w:rPr>
        <w:t xml:space="preserve">? </w:t>
      </w:r>
    </w:p>
    <w:p w:rsidR="00143C47" w:rsidRDefault="00143C47" w:rsidP="00143C47">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Reflectie en tips</w:t>
      </w:r>
    </w:p>
    <w:p w:rsidR="00143C47" w:rsidRDefault="00143C47" w:rsidP="000F0950">
      <w:pPr>
        <w:pStyle w:val="Plattetekstinspringen"/>
        <w:spacing w:line="240" w:lineRule="auto"/>
        <w:ind w:left="1410" w:firstLine="0"/>
        <w:rPr>
          <w:rFonts w:ascii="Verdana" w:hAnsi="Verdana"/>
          <w:sz w:val="18"/>
          <w:szCs w:val="18"/>
          <w:lang w:val="nl-NL"/>
        </w:rPr>
      </w:pPr>
    </w:p>
    <w:p w:rsidR="000F0950" w:rsidRPr="00BD6C91" w:rsidRDefault="000F0950" w:rsidP="000F095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rsidR="000F0950" w:rsidRPr="00BD6C91" w:rsidRDefault="000F0950" w:rsidP="000F0950">
      <w:pPr>
        <w:pStyle w:val="Plattetekstinspringen"/>
        <w:spacing w:line="240" w:lineRule="auto"/>
        <w:ind w:firstLine="0"/>
        <w:rPr>
          <w:rFonts w:ascii="Verdana" w:hAnsi="Verdana"/>
          <w:sz w:val="18"/>
          <w:szCs w:val="18"/>
          <w:lang w:val="nl-NL"/>
        </w:rPr>
      </w:pPr>
    </w:p>
    <w:p w:rsidR="00AD3AB2" w:rsidRDefault="000F0950" w:rsidP="000F095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w:t>
      </w:r>
      <w:r>
        <w:rPr>
          <w:rFonts w:ascii="Verdana" w:hAnsi="Verdana"/>
          <w:sz w:val="18"/>
          <w:szCs w:val="18"/>
          <w:lang w:val="nl-NL"/>
        </w:rPr>
        <w:t>0 – 15.30</w:t>
      </w:r>
      <w:r w:rsidRPr="00BD6C91">
        <w:rPr>
          <w:rFonts w:ascii="Verdana" w:hAnsi="Verdana"/>
          <w:sz w:val="18"/>
          <w:szCs w:val="18"/>
          <w:lang w:val="nl-NL"/>
        </w:rPr>
        <w:tab/>
      </w:r>
      <w:r w:rsidR="00AD3AB2">
        <w:rPr>
          <w:rFonts w:ascii="Verdana" w:hAnsi="Verdana"/>
          <w:sz w:val="18"/>
          <w:szCs w:val="18"/>
          <w:lang w:val="nl-NL"/>
        </w:rPr>
        <w:t>Theoretische inleiding</w:t>
      </w:r>
    </w:p>
    <w:p w:rsidR="00AD3AB2" w:rsidRDefault="00AD3AB2" w:rsidP="00AD3AB2">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 xml:space="preserve">EMDR zoekstrategieën versus ST-strategie </w:t>
      </w:r>
      <w:proofErr w:type="spellStart"/>
      <w:r>
        <w:rPr>
          <w:rFonts w:ascii="Verdana" w:hAnsi="Verdana"/>
          <w:sz w:val="18"/>
          <w:szCs w:val="18"/>
          <w:lang w:val="nl-NL"/>
        </w:rPr>
        <w:t>mbt</w:t>
      </w:r>
      <w:proofErr w:type="spellEnd"/>
      <w:r>
        <w:rPr>
          <w:rFonts w:ascii="Verdana" w:hAnsi="Verdana"/>
          <w:sz w:val="18"/>
          <w:szCs w:val="18"/>
          <w:lang w:val="nl-NL"/>
        </w:rPr>
        <w:t xml:space="preserve"> trauma’s </w:t>
      </w:r>
    </w:p>
    <w:p w:rsidR="00AD3AB2" w:rsidRDefault="00AD3AB2" w:rsidP="00AD3AB2">
      <w:pPr>
        <w:pStyle w:val="Plattetekstinspringen"/>
        <w:spacing w:line="240" w:lineRule="auto"/>
        <w:ind w:left="702" w:firstLine="708"/>
        <w:rPr>
          <w:rFonts w:ascii="Verdana" w:hAnsi="Verdana"/>
          <w:sz w:val="18"/>
          <w:szCs w:val="18"/>
          <w:lang w:val="nl-NL"/>
        </w:rPr>
      </w:pPr>
    </w:p>
    <w:p w:rsidR="000F0950" w:rsidRDefault="000F0950" w:rsidP="00AD3AB2">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Demonstratie en oefening 2</w:t>
      </w:r>
    </w:p>
    <w:p w:rsidR="00143C47" w:rsidRDefault="00143C47" w:rsidP="00143C47">
      <w:pPr>
        <w:pStyle w:val="Plattetekstinspringen"/>
        <w:spacing w:line="240" w:lineRule="auto"/>
        <w:ind w:left="1410" w:firstLine="0"/>
        <w:rPr>
          <w:rFonts w:ascii="Verdana" w:hAnsi="Verdana"/>
          <w:sz w:val="18"/>
          <w:szCs w:val="18"/>
          <w:lang w:val="nl-NL"/>
        </w:rPr>
      </w:pPr>
      <w:r>
        <w:rPr>
          <w:rFonts w:ascii="Verdana" w:hAnsi="Verdana"/>
          <w:sz w:val="18"/>
          <w:szCs w:val="18"/>
          <w:lang w:val="nl-NL"/>
        </w:rPr>
        <w:t>Voorbeelden van patiënten die EMDR willen vanuit een modus</w:t>
      </w:r>
    </w:p>
    <w:p w:rsidR="00143C47" w:rsidRDefault="000F0950" w:rsidP="00143C47">
      <w:pPr>
        <w:pStyle w:val="Plattetekstinspringen"/>
        <w:spacing w:line="240" w:lineRule="auto"/>
        <w:ind w:left="1410" w:firstLine="0"/>
        <w:rPr>
          <w:rFonts w:ascii="Verdana" w:hAnsi="Verdana"/>
          <w:sz w:val="18"/>
          <w:szCs w:val="18"/>
          <w:lang w:val="nl-NL"/>
        </w:rPr>
      </w:pPr>
      <w:r>
        <w:rPr>
          <w:rFonts w:ascii="Verdana" w:hAnsi="Verdana"/>
          <w:sz w:val="18"/>
          <w:szCs w:val="18"/>
          <w:lang w:val="nl-NL"/>
        </w:rPr>
        <w:tab/>
      </w:r>
      <w:r w:rsidR="00143C47">
        <w:rPr>
          <w:rFonts w:ascii="Verdana" w:hAnsi="Verdana"/>
          <w:sz w:val="18"/>
          <w:szCs w:val="18"/>
          <w:lang w:val="nl-NL"/>
        </w:rPr>
        <w:t>Oefening met eigen casuïstiek:</w:t>
      </w:r>
      <w:r w:rsidR="003F507D">
        <w:rPr>
          <w:rFonts w:ascii="Verdana" w:hAnsi="Verdana"/>
          <w:sz w:val="18"/>
          <w:szCs w:val="18"/>
          <w:lang w:val="nl-NL"/>
        </w:rPr>
        <w:t>’</w:t>
      </w:r>
      <w:r w:rsidR="00143C47">
        <w:rPr>
          <w:rFonts w:ascii="Verdana" w:hAnsi="Verdana"/>
          <w:sz w:val="18"/>
          <w:szCs w:val="18"/>
          <w:lang w:val="nl-NL"/>
        </w:rPr>
        <w:t xml:space="preserve"> Welke kant van jou wil EMDR?</w:t>
      </w:r>
      <w:r w:rsidR="003F507D">
        <w:rPr>
          <w:rFonts w:ascii="Verdana" w:hAnsi="Verdana"/>
          <w:sz w:val="18"/>
          <w:szCs w:val="18"/>
          <w:lang w:val="nl-NL"/>
        </w:rPr>
        <w:t>’</w:t>
      </w:r>
    </w:p>
    <w:p w:rsidR="000F0950" w:rsidRPr="00BD6C91" w:rsidRDefault="000F0950" w:rsidP="000F0950">
      <w:pPr>
        <w:pStyle w:val="Plattetekstinspringen"/>
        <w:spacing w:line="240" w:lineRule="auto"/>
        <w:ind w:firstLine="0"/>
        <w:rPr>
          <w:rFonts w:ascii="Verdana" w:hAnsi="Verdana"/>
          <w:sz w:val="18"/>
          <w:szCs w:val="18"/>
          <w:lang w:val="nl-NL"/>
        </w:rPr>
      </w:pPr>
    </w:p>
    <w:p w:rsidR="000F0950" w:rsidRPr="00BD6C91" w:rsidRDefault="000F0950" w:rsidP="000F0950">
      <w:pPr>
        <w:pStyle w:val="Plattetekstinspringen"/>
        <w:spacing w:line="240" w:lineRule="auto"/>
        <w:ind w:firstLine="0"/>
        <w:rPr>
          <w:rFonts w:ascii="Verdana" w:hAnsi="Verdana"/>
          <w:sz w:val="18"/>
          <w:szCs w:val="18"/>
          <w:lang w:val="nl-NL"/>
        </w:rPr>
      </w:pPr>
      <w:r>
        <w:rPr>
          <w:rFonts w:ascii="Verdana" w:hAnsi="Verdana"/>
          <w:sz w:val="18"/>
          <w:szCs w:val="18"/>
          <w:lang w:val="nl-NL"/>
        </w:rPr>
        <w:t>15.30</w:t>
      </w:r>
      <w:r w:rsidRPr="00BD6C91">
        <w:rPr>
          <w:rFonts w:ascii="Verdana" w:hAnsi="Verdana"/>
          <w:sz w:val="18"/>
          <w:szCs w:val="18"/>
          <w:lang w:val="nl-NL"/>
        </w:rPr>
        <w:t xml:space="preserve"> – 15.</w:t>
      </w:r>
      <w:r>
        <w:rPr>
          <w:rFonts w:ascii="Verdana" w:hAnsi="Verdana"/>
          <w:sz w:val="18"/>
          <w:szCs w:val="18"/>
          <w:lang w:val="nl-NL"/>
        </w:rPr>
        <w:t>45</w:t>
      </w:r>
      <w:r w:rsidRPr="00BD6C91">
        <w:rPr>
          <w:rFonts w:ascii="Verdana" w:hAnsi="Verdana"/>
          <w:sz w:val="18"/>
          <w:szCs w:val="18"/>
          <w:lang w:val="nl-NL"/>
        </w:rPr>
        <w:tab/>
        <w:t>Pauze</w:t>
      </w:r>
    </w:p>
    <w:p w:rsidR="000F0950" w:rsidRPr="00BD6C91" w:rsidRDefault="000F0950" w:rsidP="000F0950">
      <w:pPr>
        <w:pStyle w:val="Plattetekstinspringen"/>
        <w:spacing w:line="240" w:lineRule="auto"/>
        <w:ind w:firstLine="0"/>
        <w:rPr>
          <w:rFonts w:ascii="Verdana" w:hAnsi="Verdana"/>
          <w:sz w:val="18"/>
          <w:szCs w:val="18"/>
          <w:lang w:val="nl-NL"/>
        </w:rPr>
      </w:pPr>
    </w:p>
    <w:p w:rsidR="000F0950" w:rsidRDefault="000F0950" w:rsidP="000F095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45</w:t>
      </w:r>
      <w:r w:rsidRPr="00BD6C91">
        <w:rPr>
          <w:rFonts w:ascii="Verdana" w:hAnsi="Verdana"/>
          <w:sz w:val="18"/>
          <w:szCs w:val="18"/>
          <w:lang w:val="nl-NL"/>
        </w:rPr>
        <w:t xml:space="preserve"> -  1</w:t>
      </w:r>
      <w:r>
        <w:rPr>
          <w:rFonts w:ascii="Verdana" w:hAnsi="Verdana"/>
          <w:sz w:val="18"/>
          <w:szCs w:val="18"/>
          <w:lang w:val="nl-NL"/>
        </w:rPr>
        <w:t>6.45</w:t>
      </w:r>
      <w:r w:rsidRPr="00BD6C91">
        <w:rPr>
          <w:rFonts w:ascii="Verdana" w:hAnsi="Verdana"/>
          <w:sz w:val="18"/>
          <w:szCs w:val="18"/>
          <w:lang w:val="nl-NL"/>
        </w:rPr>
        <w:tab/>
      </w:r>
      <w:r w:rsidR="00143C47">
        <w:rPr>
          <w:rFonts w:ascii="Verdana" w:hAnsi="Verdana"/>
          <w:sz w:val="18"/>
          <w:szCs w:val="18"/>
          <w:lang w:val="nl-NL"/>
        </w:rPr>
        <w:t>O</w:t>
      </w:r>
      <w:r>
        <w:rPr>
          <w:rFonts w:ascii="Verdana" w:hAnsi="Verdana"/>
          <w:sz w:val="18"/>
          <w:szCs w:val="18"/>
          <w:lang w:val="nl-NL"/>
        </w:rPr>
        <w:t>efening 3</w:t>
      </w:r>
    </w:p>
    <w:p w:rsidR="00143C47" w:rsidRDefault="00143C47" w:rsidP="000F0950">
      <w:pPr>
        <w:pStyle w:val="Plattetekstinspringen"/>
        <w:spacing w:line="240" w:lineRule="auto"/>
        <w:ind w:left="1410" w:firstLine="0"/>
        <w:rPr>
          <w:rFonts w:ascii="Verdana" w:hAnsi="Verdana"/>
          <w:sz w:val="18"/>
          <w:szCs w:val="18"/>
          <w:lang w:val="nl-NL"/>
        </w:rPr>
      </w:pPr>
      <w:r>
        <w:rPr>
          <w:rFonts w:ascii="Verdana" w:hAnsi="Verdana"/>
          <w:sz w:val="18"/>
          <w:szCs w:val="18"/>
          <w:lang w:val="nl-NL"/>
        </w:rPr>
        <w:t>Keuze-oefening:</w:t>
      </w:r>
    </w:p>
    <w:p w:rsidR="00143C47" w:rsidRDefault="00143C47" w:rsidP="000F0950">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De inhoud van deze laatste oefening wordt op de tweede dag vastgesteld aan de hand van behoeften van cursisten en vragen die zijn blijven liggen. </w:t>
      </w:r>
    </w:p>
    <w:p w:rsidR="000F0950" w:rsidRDefault="000F0950" w:rsidP="000F0950">
      <w:pPr>
        <w:pStyle w:val="Plattetekstinspringen"/>
        <w:spacing w:line="240" w:lineRule="auto"/>
        <w:ind w:left="1410" w:firstLine="0"/>
        <w:rPr>
          <w:rFonts w:ascii="Verdana" w:hAnsi="Verdana"/>
          <w:sz w:val="18"/>
          <w:szCs w:val="18"/>
          <w:lang w:val="nl-NL"/>
        </w:rPr>
      </w:pPr>
    </w:p>
    <w:p w:rsidR="000F0950" w:rsidRDefault="000F0950" w:rsidP="00143C47">
      <w:pPr>
        <w:pStyle w:val="Plattetekstinspringen"/>
        <w:spacing w:line="240" w:lineRule="auto"/>
        <w:ind w:left="1410" w:hanging="1410"/>
        <w:rPr>
          <w:rFonts w:ascii="Verdana" w:hAnsi="Verdana"/>
          <w:sz w:val="18"/>
          <w:szCs w:val="18"/>
          <w:lang w:val="nl-NL"/>
        </w:rPr>
      </w:pPr>
      <w:r>
        <w:rPr>
          <w:rFonts w:ascii="Verdana" w:hAnsi="Verdana"/>
          <w:sz w:val="18"/>
          <w:szCs w:val="18"/>
          <w:lang w:val="nl-NL"/>
        </w:rPr>
        <w:t>16.45 – 17.15</w:t>
      </w:r>
      <w:r>
        <w:rPr>
          <w:rFonts w:ascii="Verdana" w:hAnsi="Verdana"/>
          <w:sz w:val="18"/>
          <w:szCs w:val="18"/>
          <w:lang w:val="nl-NL"/>
        </w:rPr>
        <w:tab/>
      </w:r>
      <w:r w:rsidR="00143C47">
        <w:rPr>
          <w:rFonts w:ascii="Verdana" w:hAnsi="Verdana"/>
          <w:sz w:val="18"/>
          <w:szCs w:val="18"/>
          <w:lang w:val="nl-NL"/>
        </w:rPr>
        <w:t>Samenvatting van deze 2 dagen in termen van het opstellen van conclusies, richtlijnen/beslisboom bij de combinatie ST en EMDR</w:t>
      </w:r>
      <w:r>
        <w:rPr>
          <w:rFonts w:ascii="Verdana" w:hAnsi="Verdana"/>
          <w:sz w:val="18"/>
          <w:szCs w:val="18"/>
          <w:lang w:val="nl-NL"/>
        </w:rPr>
        <w:t xml:space="preserve"> </w:t>
      </w:r>
    </w:p>
    <w:p w:rsidR="000F0950" w:rsidRDefault="000F0950" w:rsidP="000F0950">
      <w:pPr>
        <w:pStyle w:val="Plattetekstinspringen"/>
        <w:spacing w:line="240" w:lineRule="auto"/>
        <w:ind w:left="1410" w:firstLine="0"/>
        <w:rPr>
          <w:rFonts w:ascii="Verdana" w:hAnsi="Verdana"/>
          <w:sz w:val="18"/>
          <w:szCs w:val="18"/>
          <w:lang w:val="nl-NL"/>
        </w:rPr>
      </w:pPr>
    </w:p>
    <w:p w:rsidR="000F0950" w:rsidRDefault="000F0950" w:rsidP="000F0950">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p>
    <w:p w:rsidR="000F0950" w:rsidRDefault="000F0950" w:rsidP="000F095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w:t>
      </w:r>
      <w:r>
        <w:rPr>
          <w:rFonts w:ascii="Verdana" w:hAnsi="Verdana"/>
          <w:sz w:val="18"/>
          <w:szCs w:val="18"/>
          <w:lang w:val="nl-NL"/>
        </w:rPr>
        <w:t>.15</w:t>
      </w:r>
      <w:r w:rsidRPr="00BD6C91">
        <w:rPr>
          <w:rFonts w:ascii="Verdana" w:hAnsi="Verdana"/>
          <w:sz w:val="18"/>
          <w:szCs w:val="18"/>
          <w:lang w:val="nl-NL"/>
        </w:rPr>
        <w:t xml:space="preserve"> – 17.</w:t>
      </w:r>
      <w:r>
        <w:rPr>
          <w:rFonts w:ascii="Verdana" w:hAnsi="Verdana"/>
          <w:sz w:val="18"/>
          <w:szCs w:val="18"/>
          <w:lang w:val="nl-NL"/>
        </w:rPr>
        <w:t>30</w:t>
      </w:r>
      <w:r w:rsidRPr="00BD6C91">
        <w:rPr>
          <w:rFonts w:ascii="Verdana" w:hAnsi="Verdana"/>
          <w:sz w:val="18"/>
          <w:szCs w:val="18"/>
          <w:lang w:val="nl-NL"/>
        </w:rPr>
        <w:tab/>
      </w:r>
      <w:r>
        <w:rPr>
          <w:rFonts w:ascii="Verdana" w:hAnsi="Verdana"/>
          <w:sz w:val="18"/>
          <w:szCs w:val="18"/>
          <w:lang w:val="nl-NL"/>
        </w:rPr>
        <w:t xml:space="preserve">Evaluatie </w:t>
      </w:r>
      <w:r w:rsidR="00143C47">
        <w:rPr>
          <w:rFonts w:ascii="Verdana" w:hAnsi="Verdana"/>
          <w:sz w:val="18"/>
          <w:szCs w:val="18"/>
          <w:lang w:val="nl-NL"/>
        </w:rPr>
        <w:t>leerdoelen en workshop</w:t>
      </w:r>
    </w:p>
    <w:p w:rsidR="00CF6A5F" w:rsidRDefault="00CF6A5F" w:rsidP="00512452"/>
    <w:sectPr w:rsidR="00CF6A5F" w:rsidSect="00CF6A5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1A" w:rsidRDefault="009E001A" w:rsidP="003C67B0">
      <w:r>
        <w:separator/>
      </w:r>
    </w:p>
  </w:endnote>
  <w:endnote w:type="continuationSeparator" w:id="0">
    <w:p w:rsidR="009E001A" w:rsidRDefault="009E001A" w:rsidP="003C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46420"/>
      <w:docPartObj>
        <w:docPartGallery w:val="Page Numbers (Bottom of Page)"/>
        <w:docPartUnique/>
      </w:docPartObj>
    </w:sdtPr>
    <w:sdtContent>
      <w:p w:rsidR="003C67B0" w:rsidRDefault="003C67B0">
        <w:pPr>
          <w:pStyle w:val="Voettekst"/>
          <w:jc w:val="right"/>
        </w:pPr>
        <w:r>
          <w:fldChar w:fldCharType="begin"/>
        </w:r>
        <w:r>
          <w:instrText>PAGE   \* MERGEFORMAT</w:instrText>
        </w:r>
        <w:r>
          <w:fldChar w:fldCharType="separate"/>
        </w:r>
        <w:r w:rsidR="00247C4E">
          <w:rPr>
            <w:noProof/>
          </w:rPr>
          <w:t>5</w:t>
        </w:r>
        <w:r>
          <w:fldChar w:fldCharType="end"/>
        </w:r>
      </w:p>
    </w:sdtContent>
  </w:sdt>
  <w:p w:rsidR="003C67B0" w:rsidRDefault="003C67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1A" w:rsidRDefault="009E001A" w:rsidP="003C67B0">
      <w:r>
        <w:separator/>
      </w:r>
    </w:p>
  </w:footnote>
  <w:footnote w:type="continuationSeparator" w:id="0">
    <w:p w:rsidR="009E001A" w:rsidRDefault="009E001A" w:rsidP="003C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F39"/>
    <w:multiLevelType w:val="hybridMultilevel"/>
    <w:tmpl w:val="12C45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20529"/>
    <w:multiLevelType w:val="hybridMultilevel"/>
    <w:tmpl w:val="4836B8B2"/>
    <w:lvl w:ilvl="0" w:tplc="9102958A">
      <w:start w:val="27"/>
      <w:numFmt w:val="bullet"/>
      <w:lvlText w:val="-"/>
      <w:lvlJc w:val="left"/>
      <w:pPr>
        <w:ind w:left="1770" w:hanging="360"/>
      </w:pPr>
      <w:rPr>
        <w:rFonts w:ascii="Verdana" w:eastAsia="Times New Roman" w:hAnsi="Verdana"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1C0179DC"/>
    <w:multiLevelType w:val="hybridMultilevel"/>
    <w:tmpl w:val="52641DA2"/>
    <w:lvl w:ilvl="0" w:tplc="B2D636C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CF647C"/>
    <w:multiLevelType w:val="hybridMultilevel"/>
    <w:tmpl w:val="DE667CB8"/>
    <w:lvl w:ilvl="0" w:tplc="91B07BEE">
      <w:start w:val="12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C646BB"/>
    <w:multiLevelType w:val="hybridMultilevel"/>
    <w:tmpl w:val="00C27840"/>
    <w:lvl w:ilvl="0" w:tplc="CF908788">
      <w:start w:val="11"/>
      <w:numFmt w:val="bullet"/>
      <w:lvlText w:val="-"/>
      <w:lvlJc w:val="left"/>
      <w:pPr>
        <w:ind w:left="1770" w:hanging="360"/>
      </w:pPr>
      <w:rPr>
        <w:rFonts w:ascii="Verdana" w:eastAsia="Times New Roman" w:hAnsi="Verdana"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52"/>
    <w:rsid w:val="00005902"/>
    <w:rsid w:val="00033D5B"/>
    <w:rsid w:val="000461F8"/>
    <w:rsid w:val="000732DA"/>
    <w:rsid w:val="00082280"/>
    <w:rsid w:val="000979FA"/>
    <w:rsid w:val="000B3582"/>
    <w:rsid w:val="000B4B20"/>
    <w:rsid w:val="000F0950"/>
    <w:rsid w:val="000F5C6F"/>
    <w:rsid w:val="00132B08"/>
    <w:rsid w:val="00143C47"/>
    <w:rsid w:val="00172520"/>
    <w:rsid w:val="00191ADA"/>
    <w:rsid w:val="001A4031"/>
    <w:rsid w:val="001A6201"/>
    <w:rsid w:val="001C45CC"/>
    <w:rsid w:val="001C49F3"/>
    <w:rsid w:val="001C5B93"/>
    <w:rsid w:val="001E217E"/>
    <w:rsid w:val="001F33F6"/>
    <w:rsid w:val="00220421"/>
    <w:rsid w:val="00240F8B"/>
    <w:rsid w:val="00247C4E"/>
    <w:rsid w:val="00255ED7"/>
    <w:rsid w:val="002629C8"/>
    <w:rsid w:val="002779DC"/>
    <w:rsid w:val="002934D0"/>
    <w:rsid w:val="002C312A"/>
    <w:rsid w:val="002E4548"/>
    <w:rsid w:val="002E4B95"/>
    <w:rsid w:val="0030018C"/>
    <w:rsid w:val="003207F2"/>
    <w:rsid w:val="003541B7"/>
    <w:rsid w:val="003676AA"/>
    <w:rsid w:val="00372D85"/>
    <w:rsid w:val="003956E6"/>
    <w:rsid w:val="003A124A"/>
    <w:rsid w:val="003B70DA"/>
    <w:rsid w:val="003C67B0"/>
    <w:rsid w:val="003D2962"/>
    <w:rsid w:val="003D4720"/>
    <w:rsid w:val="003E2C51"/>
    <w:rsid w:val="003F507D"/>
    <w:rsid w:val="004055C6"/>
    <w:rsid w:val="00410BF2"/>
    <w:rsid w:val="004177EA"/>
    <w:rsid w:val="004375CE"/>
    <w:rsid w:val="00437764"/>
    <w:rsid w:val="00457C30"/>
    <w:rsid w:val="0047089F"/>
    <w:rsid w:val="00484AAF"/>
    <w:rsid w:val="004E318F"/>
    <w:rsid w:val="00500097"/>
    <w:rsid w:val="00512452"/>
    <w:rsid w:val="0052216F"/>
    <w:rsid w:val="00523D94"/>
    <w:rsid w:val="005A715C"/>
    <w:rsid w:val="005B2D8E"/>
    <w:rsid w:val="005D4895"/>
    <w:rsid w:val="005D50BC"/>
    <w:rsid w:val="005F68BA"/>
    <w:rsid w:val="00624A21"/>
    <w:rsid w:val="00651692"/>
    <w:rsid w:val="00656A0E"/>
    <w:rsid w:val="00693F39"/>
    <w:rsid w:val="006B3D2E"/>
    <w:rsid w:val="00731B58"/>
    <w:rsid w:val="00736BE9"/>
    <w:rsid w:val="007464B2"/>
    <w:rsid w:val="007828B5"/>
    <w:rsid w:val="007C59F8"/>
    <w:rsid w:val="007E636E"/>
    <w:rsid w:val="007E6BDE"/>
    <w:rsid w:val="00801042"/>
    <w:rsid w:val="0084052E"/>
    <w:rsid w:val="00856F49"/>
    <w:rsid w:val="00860C30"/>
    <w:rsid w:val="008646DA"/>
    <w:rsid w:val="008656E3"/>
    <w:rsid w:val="008767E8"/>
    <w:rsid w:val="008A6C9F"/>
    <w:rsid w:val="008B500B"/>
    <w:rsid w:val="008B7EA1"/>
    <w:rsid w:val="008C1C36"/>
    <w:rsid w:val="008D4714"/>
    <w:rsid w:val="008E1D38"/>
    <w:rsid w:val="00912F23"/>
    <w:rsid w:val="009266ED"/>
    <w:rsid w:val="00931BA6"/>
    <w:rsid w:val="0096771D"/>
    <w:rsid w:val="00984DA0"/>
    <w:rsid w:val="00987648"/>
    <w:rsid w:val="009927B9"/>
    <w:rsid w:val="00993F7B"/>
    <w:rsid w:val="009C255B"/>
    <w:rsid w:val="009C5CA8"/>
    <w:rsid w:val="009D0DB9"/>
    <w:rsid w:val="009E001A"/>
    <w:rsid w:val="00A000C9"/>
    <w:rsid w:val="00A746C7"/>
    <w:rsid w:val="00AA0C06"/>
    <w:rsid w:val="00AA6DB2"/>
    <w:rsid w:val="00AB286C"/>
    <w:rsid w:val="00AC5B53"/>
    <w:rsid w:val="00AD3AB2"/>
    <w:rsid w:val="00AE0E7E"/>
    <w:rsid w:val="00AE1240"/>
    <w:rsid w:val="00AF596A"/>
    <w:rsid w:val="00AF7D11"/>
    <w:rsid w:val="00B5478A"/>
    <w:rsid w:val="00B931E1"/>
    <w:rsid w:val="00BA67AB"/>
    <w:rsid w:val="00BC27F7"/>
    <w:rsid w:val="00BC5A52"/>
    <w:rsid w:val="00BC6B6F"/>
    <w:rsid w:val="00BD4054"/>
    <w:rsid w:val="00BF1501"/>
    <w:rsid w:val="00BF1875"/>
    <w:rsid w:val="00C00A4A"/>
    <w:rsid w:val="00C164E2"/>
    <w:rsid w:val="00C2074E"/>
    <w:rsid w:val="00C3403D"/>
    <w:rsid w:val="00C55241"/>
    <w:rsid w:val="00C609AD"/>
    <w:rsid w:val="00C60A93"/>
    <w:rsid w:val="00C973CC"/>
    <w:rsid w:val="00CD5460"/>
    <w:rsid w:val="00CF6A5F"/>
    <w:rsid w:val="00D02CCB"/>
    <w:rsid w:val="00D14B5A"/>
    <w:rsid w:val="00D205D2"/>
    <w:rsid w:val="00D210DB"/>
    <w:rsid w:val="00D43630"/>
    <w:rsid w:val="00D73FBE"/>
    <w:rsid w:val="00DA310E"/>
    <w:rsid w:val="00DB7419"/>
    <w:rsid w:val="00DD1629"/>
    <w:rsid w:val="00DD5743"/>
    <w:rsid w:val="00DE28ED"/>
    <w:rsid w:val="00E21651"/>
    <w:rsid w:val="00E32476"/>
    <w:rsid w:val="00E50867"/>
    <w:rsid w:val="00E54FAA"/>
    <w:rsid w:val="00E66786"/>
    <w:rsid w:val="00ED08AD"/>
    <w:rsid w:val="00ED5BD9"/>
    <w:rsid w:val="00EF2DFB"/>
    <w:rsid w:val="00F05A5C"/>
    <w:rsid w:val="00F064B9"/>
    <w:rsid w:val="00F16238"/>
    <w:rsid w:val="00F27146"/>
    <w:rsid w:val="00FB1C98"/>
    <w:rsid w:val="00FC7013"/>
    <w:rsid w:val="00FD52F3"/>
    <w:rsid w:val="00FF2643"/>
    <w:rsid w:val="00FF6D17"/>
    <w:rsid w:val="00FF7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AE09"/>
  <w15:chartTrackingRefBased/>
  <w15:docId w15:val="{5669EACA-28E5-407A-AEF5-F441B866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2452"/>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512452"/>
    <w:pPr>
      <w:spacing w:line="480" w:lineRule="auto"/>
      <w:ind w:firstLine="720"/>
    </w:pPr>
    <w:rPr>
      <w:lang w:val="en-US" w:eastAsia="en-US"/>
    </w:rPr>
  </w:style>
  <w:style w:type="character" w:customStyle="1" w:styleId="PlattetekstinspringenChar">
    <w:name w:val="Platte tekst inspringen Char"/>
    <w:link w:val="Plattetekstinspringen"/>
    <w:rsid w:val="00512452"/>
    <w:rPr>
      <w:rFonts w:ascii="Times New Roman" w:eastAsia="Times New Roman" w:hAnsi="Times New Roman" w:cs="Times New Roman"/>
      <w:sz w:val="24"/>
      <w:szCs w:val="24"/>
      <w:lang w:val="en-US"/>
    </w:rPr>
  </w:style>
  <w:style w:type="paragraph" w:styleId="Lijstalinea">
    <w:name w:val="List Paragraph"/>
    <w:basedOn w:val="Standaard"/>
    <w:qFormat/>
    <w:rsid w:val="00500097"/>
    <w:pPr>
      <w:ind w:left="720"/>
      <w:contextualSpacing/>
    </w:pPr>
  </w:style>
  <w:style w:type="paragraph" w:styleId="Geenafstand">
    <w:name w:val="No Spacing"/>
    <w:uiPriority w:val="1"/>
    <w:qFormat/>
    <w:rsid w:val="00EF2DFB"/>
    <w:rPr>
      <w:sz w:val="22"/>
      <w:szCs w:val="22"/>
      <w:lang w:eastAsia="en-US"/>
    </w:rPr>
  </w:style>
  <w:style w:type="character" w:styleId="Nadruk">
    <w:name w:val="Emphasis"/>
    <w:basedOn w:val="Standaardalinea-lettertype"/>
    <w:uiPriority w:val="20"/>
    <w:qFormat/>
    <w:rsid w:val="00AF7D11"/>
    <w:rPr>
      <w:i/>
      <w:iCs/>
    </w:rPr>
  </w:style>
  <w:style w:type="character" w:styleId="Hyperlink">
    <w:name w:val="Hyperlink"/>
    <w:basedOn w:val="Standaardalinea-lettertype"/>
    <w:uiPriority w:val="99"/>
    <w:unhideWhenUsed/>
    <w:rsid w:val="00AF7D11"/>
    <w:rPr>
      <w:color w:val="0563C1" w:themeColor="hyperlink"/>
      <w:u w:val="single"/>
    </w:rPr>
  </w:style>
  <w:style w:type="paragraph" w:styleId="Normaalweb">
    <w:name w:val="Normal (Web)"/>
    <w:basedOn w:val="Standaard"/>
    <w:uiPriority w:val="99"/>
    <w:semiHidden/>
    <w:unhideWhenUsed/>
    <w:rsid w:val="00FC7013"/>
    <w:pPr>
      <w:spacing w:before="100" w:beforeAutospacing="1" w:after="100" w:afterAutospacing="1"/>
    </w:pPr>
    <w:rPr>
      <w:rFonts w:eastAsiaTheme="minorHAnsi"/>
    </w:rPr>
  </w:style>
  <w:style w:type="paragraph" w:styleId="Koptekst">
    <w:name w:val="header"/>
    <w:basedOn w:val="Standaard"/>
    <w:link w:val="KoptekstChar"/>
    <w:uiPriority w:val="99"/>
    <w:unhideWhenUsed/>
    <w:rsid w:val="003C67B0"/>
    <w:pPr>
      <w:tabs>
        <w:tab w:val="center" w:pos="4536"/>
        <w:tab w:val="right" w:pos="9072"/>
      </w:tabs>
    </w:pPr>
  </w:style>
  <w:style w:type="character" w:customStyle="1" w:styleId="KoptekstChar">
    <w:name w:val="Koptekst Char"/>
    <w:basedOn w:val="Standaardalinea-lettertype"/>
    <w:link w:val="Koptekst"/>
    <w:uiPriority w:val="99"/>
    <w:rsid w:val="003C67B0"/>
    <w:rPr>
      <w:rFonts w:ascii="Times New Roman" w:eastAsia="Times New Roman" w:hAnsi="Times New Roman"/>
      <w:sz w:val="24"/>
      <w:szCs w:val="24"/>
    </w:rPr>
  </w:style>
  <w:style w:type="paragraph" w:styleId="Voettekst">
    <w:name w:val="footer"/>
    <w:basedOn w:val="Standaard"/>
    <w:link w:val="VoettekstChar"/>
    <w:uiPriority w:val="99"/>
    <w:unhideWhenUsed/>
    <w:rsid w:val="003C67B0"/>
    <w:pPr>
      <w:tabs>
        <w:tab w:val="center" w:pos="4536"/>
        <w:tab w:val="right" w:pos="9072"/>
      </w:tabs>
    </w:pPr>
  </w:style>
  <w:style w:type="character" w:customStyle="1" w:styleId="VoettekstChar">
    <w:name w:val="Voettekst Char"/>
    <w:basedOn w:val="Standaardalinea-lettertype"/>
    <w:link w:val="Voettekst"/>
    <w:uiPriority w:val="99"/>
    <w:rsid w:val="003C67B0"/>
    <w:rPr>
      <w:rFonts w:ascii="Times New Roman" w:eastAsia="Times New Roman" w:hAnsi="Times New Roman"/>
      <w:sz w:val="24"/>
      <w:szCs w:val="24"/>
    </w:rPr>
  </w:style>
  <w:style w:type="character" w:styleId="Onopgelostemelding">
    <w:name w:val="Unresolved Mention"/>
    <w:basedOn w:val="Standaardalinea-lettertype"/>
    <w:uiPriority w:val="99"/>
    <w:semiHidden/>
    <w:unhideWhenUsed/>
    <w:rsid w:val="005D48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8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kerdiste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kkerdist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1373</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Kersten</dc:creator>
  <cp:keywords/>
  <dc:description/>
  <cp:lastModifiedBy>Truus Kersten</cp:lastModifiedBy>
  <cp:revision>45</cp:revision>
  <dcterms:created xsi:type="dcterms:W3CDTF">2017-07-18T13:25:00Z</dcterms:created>
  <dcterms:modified xsi:type="dcterms:W3CDTF">2017-07-21T09:57:00Z</dcterms:modified>
</cp:coreProperties>
</file>